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12F5" w:rsidRPr="008111ED" w:rsidRDefault="008111ED" w:rsidP="00310536">
      <w:pPr>
        <w:spacing w:line="240" w:lineRule="auto"/>
        <w:ind w:right="9"/>
        <w:jc w:val="both"/>
        <w:rPr>
          <w:rFonts w:eastAsiaTheme="minorEastAsia" w:cs="Arial"/>
          <w:b/>
          <w:szCs w:val="20"/>
          <w:lang w:val="fr-CH" w:eastAsia="de-CH"/>
        </w:rPr>
      </w:pPr>
      <w:r w:rsidRPr="008111ED">
        <w:rPr>
          <w:rFonts w:eastAsiaTheme="minorEastAsia" w:cs="Arial"/>
          <w:b/>
          <w:szCs w:val="20"/>
          <w:lang w:val="fr-CH" w:eastAsia="de-CH"/>
        </w:rPr>
        <w:t xml:space="preserve">Communiqué de presse </w:t>
      </w:r>
      <w:proofErr w:type="spellStart"/>
      <w:r w:rsidRPr="008111ED">
        <w:rPr>
          <w:rFonts w:eastAsiaTheme="minorEastAsia" w:cs="Arial"/>
          <w:b/>
          <w:szCs w:val="20"/>
          <w:lang w:val="fr-CH" w:eastAsia="de-CH"/>
        </w:rPr>
        <w:t>juilette</w:t>
      </w:r>
      <w:proofErr w:type="spellEnd"/>
      <w:r w:rsidRPr="008111ED">
        <w:rPr>
          <w:rFonts w:eastAsiaTheme="minorEastAsia" w:cs="Arial"/>
          <w:b/>
          <w:szCs w:val="20"/>
          <w:lang w:val="fr-CH" w:eastAsia="de-CH"/>
        </w:rPr>
        <w:t xml:space="preserve"> 2016 </w:t>
      </w:r>
    </w:p>
    <w:p w:rsidR="006D12F5" w:rsidRPr="008111ED" w:rsidRDefault="006D12F5" w:rsidP="00310536">
      <w:pPr>
        <w:spacing w:line="240" w:lineRule="auto"/>
        <w:ind w:right="9"/>
        <w:jc w:val="both"/>
        <w:rPr>
          <w:rFonts w:eastAsiaTheme="minorEastAsia" w:cs="Arial"/>
          <w:b/>
          <w:sz w:val="24"/>
          <w:lang w:val="fr-CH" w:eastAsia="de-CH"/>
        </w:rPr>
      </w:pPr>
    </w:p>
    <w:p w:rsidR="006D12F5" w:rsidRPr="008111ED" w:rsidRDefault="006D12F5" w:rsidP="00310536">
      <w:pPr>
        <w:spacing w:line="240" w:lineRule="auto"/>
        <w:ind w:right="9"/>
        <w:jc w:val="both"/>
        <w:rPr>
          <w:rFonts w:eastAsiaTheme="minorEastAsia" w:cs="Arial"/>
          <w:b/>
          <w:szCs w:val="20"/>
          <w:lang w:val="fr-CH" w:eastAsia="de-CH"/>
        </w:rPr>
      </w:pPr>
    </w:p>
    <w:p w:rsidR="00310536" w:rsidRPr="008111ED" w:rsidRDefault="008111ED" w:rsidP="00310536">
      <w:pPr>
        <w:spacing w:line="240" w:lineRule="auto"/>
        <w:ind w:right="9"/>
        <w:jc w:val="both"/>
        <w:rPr>
          <w:rFonts w:eastAsiaTheme="minorEastAsia" w:cs="Arial"/>
          <w:b/>
          <w:sz w:val="24"/>
          <w:lang w:val="fr-CH" w:eastAsia="de-CH"/>
        </w:rPr>
      </w:pPr>
      <w:r w:rsidRPr="008111ED">
        <w:rPr>
          <w:rFonts w:eastAsiaTheme="minorEastAsia" w:cs="Arial"/>
          <w:b/>
          <w:sz w:val="24"/>
          <w:lang w:val="fr-CH" w:eastAsia="de-CH"/>
        </w:rPr>
        <w:t xml:space="preserve">Efficace contre le smog dans les appartements en ville </w:t>
      </w:r>
    </w:p>
    <w:p w:rsidR="00672953" w:rsidRPr="008111ED" w:rsidRDefault="00672953" w:rsidP="00310536">
      <w:pPr>
        <w:spacing w:line="240" w:lineRule="auto"/>
        <w:ind w:right="9"/>
        <w:jc w:val="both"/>
        <w:rPr>
          <w:rFonts w:eastAsiaTheme="minorEastAsia" w:cs="Arial"/>
          <w:b/>
          <w:sz w:val="24"/>
          <w:lang w:val="fr-CH" w:eastAsia="de-CH"/>
        </w:rPr>
      </w:pPr>
    </w:p>
    <w:p w:rsidR="00310536" w:rsidRDefault="008111ED" w:rsidP="00310536">
      <w:pPr>
        <w:spacing w:line="240" w:lineRule="auto"/>
        <w:ind w:right="9"/>
        <w:jc w:val="both"/>
        <w:rPr>
          <w:rStyle w:val="Strong"/>
          <w:lang w:val="fr-CH"/>
        </w:rPr>
      </w:pPr>
      <w:r w:rsidRPr="008111ED">
        <w:rPr>
          <w:rStyle w:val="Strong"/>
          <w:lang w:val="fr-CH"/>
        </w:rPr>
        <w:t>De nombreux citadins aspirent à un air propre.</w:t>
      </w:r>
      <w:r w:rsidRPr="008111ED">
        <w:rPr>
          <w:lang w:val="fr-CH"/>
        </w:rPr>
        <w:t xml:space="preserve"> </w:t>
      </w:r>
      <w:r w:rsidRPr="008111ED">
        <w:rPr>
          <w:rStyle w:val="Strong"/>
          <w:lang w:val="fr-CH"/>
        </w:rPr>
        <w:t xml:space="preserve">Et cela est possible : les </w:t>
      </w:r>
      <w:hyperlink r:id="rId8" w:anchor="intro" w:tgtFrame="_blank" w:history="1">
        <w:r w:rsidRPr="008111ED">
          <w:rPr>
            <w:rStyle w:val="Hyperlink"/>
            <w:b/>
            <w:bCs/>
            <w:lang w:val="fr-CH"/>
          </w:rPr>
          <w:t>purificateurs d'air</w:t>
        </w:r>
      </w:hyperlink>
      <w:r w:rsidRPr="008111ED">
        <w:rPr>
          <w:rStyle w:val="Strong"/>
          <w:lang w:val="fr-CH"/>
        </w:rPr>
        <w:t xml:space="preserve"> débarrassent les pièces de vie des particules fines.</w:t>
      </w:r>
    </w:p>
    <w:p w:rsidR="008111ED" w:rsidRPr="008111ED" w:rsidRDefault="008111ED" w:rsidP="00310536">
      <w:pPr>
        <w:spacing w:line="240" w:lineRule="auto"/>
        <w:ind w:right="9"/>
        <w:jc w:val="both"/>
        <w:rPr>
          <w:rFonts w:eastAsiaTheme="minorEastAsia" w:cs="Arial"/>
          <w:szCs w:val="20"/>
          <w:u w:val="single"/>
          <w:lang w:val="fr-CH" w:eastAsia="de-CH"/>
        </w:rPr>
      </w:pPr>
    </w:p>
    <w:p w:rsidR="00161C31" w:rsidRDefault="008111ED" w:rsidP="00310536">
      <w:pPr>
        <w:spacing w:line="240" w:lineRule="auto"/>
        <w:ind w:right="9"/>
        <w:jc w:val="both"/>
        <w:rPr>
          <w:rStyle w:val="Strong"/>
          <w:lang w:val="fr-CH"/>
        </w:rPr>
      </w:pPr>
      <w:r w:rsidRPr="008111ED">
        <w:rPr>
          <w:rStyle w:val="Strong"/>
          <w:lang w:val="fr-CH"/>
        </w:rPr>
        <w:t>D'après le rapport de l'</w:t>
      </w:r>
      <w:hyperlink r:id="rId9" w:tgtFrame="_blank" w:history="1">
        <w:r w:rsidRPr="008111ED">
          <w:rPr>
            <w:rStyle w:val="Hyperlink"/>
            <w:b/>
            <w:bCs/>
            <w:lang w:val="fr-CH"/>
          </w:rPr>
          <w:t>Office fédéral de l'environnement</w:t>
        </w:r>
      </w:hyperlink>
      <w:r w:rsidRPr="008111ED">
        <w:rPr>
          <w:rStyle w:val="Strong"/>
          <w:lang w:val="fr-CH"/>
        </w:rPr>
        <w:t>, les particules fines peuvent nuire à la santé.</w:t>
      </w:r>
      <w:r w:rsidRPr="008111ED">
        <w:rPr>
          <w:lang w:val="fr-CH"/>
        </w:rPr>
        <w:t xml:space="preserve"> </w:t>
      </w:r>
      <w:r w:rsidRPr="008111ED">
        <w:rPr>
          <w:rStyle w:val="Strong"/>
          <w:lang w:val="fr-CH"/>
        </w:rPr>
        <w:t>En particulier dans les appartements en ville, les fenêtres ouvertes laissent souvent entrer les impuretés et les odeurs désagréables.</w:t>
      </w:r>
      <w:r w:rsidRPr="008111ED">
        <w:rPr>
          <w:lang w:val="fr-CH"/>
        </w:rPr>
        <w:t xml:space="preserve"> </w:t>
      </w:r>
      <w:r w:rsidRPr="008111ED">
        <w:rPr>
          <w:rStyle w:val="Strong"/>
          <w:lang w:val="fr-CH"/>
        </w:rPr>
        <w:t>Pourtant, les aérations brèves sont importantes pour le renouvellement de l'oxygène.</w:t>
      </w:r>
      <w:r w:rsidRPr="008111ED">
        <w:rPr>
          <w:lang w:val="fr-CH"/>
        </w:rPr>
        <w:t xml:space="preserve"> </w:t>
      </w:r>
      <w:r w:rsidRPr="008111ED">
        <w:rPr>
          <w:rStyle w:val="Strong"/>
          <w:lang w:val="fr-CH"/>
        </w:rPr>
        <w:t>Un purificateur d'air puissant filtre les particules nocives et les odeurs dans l'air ambiant. </w:t>
      </w:r>
    </w:p>
    <w:p w:rsidR="008111ED" w:rsidRPr="008111ED" w:rsidRDefault="008111ED" w:rsidP="00310536">
      <w:pPr>
        <w:spacing w:line="240" w:lineRule="auto"/>
        <w:ind w:right="9"/>
        <w:jc w:val="both"/>
        <w:rPr>
          <w:rFonts w:eastAsiaTheme="minorEastAsia" w:cs="Arial"/>
          <w:b/>
          <w:szCs w:val="20"/>
          <w:lang w:val="fr-CH" w:eastAsia="de-CH"/>
        </w:rPr>
      </w:pPr>
    </w:p>
    <w:p w:rsidR="00F674A3" w:rsidRDefault="008111ED" w:rsidP="00777341">
      <w:pPr>
        <w:spacing w:line="240" w:lineRule="auto"/>
        <w:ind w:right="9"/>
        <w:jc w:val="both"/>
        <w:rPr>
          <w:lang w:val="fr-CH"/>
        </w:rPr>
      </w:pPr>
      <w:r w:rsidRPr="008111ED">
        <w:rPr>
          <w:lang w:val="fr-CH"/>
        </w:rPr>
        <w:t xml:space="preserve">Le fait est que de minuscules particules fines ne peuvent être retenues que partiellement par les muqueuses et les petits poils dans la région nasale. Les particules fines causées par la circulation des véhicules </w:t>
      </w:r>
      <w:proofErr w:type="gramStart"/>
      <w:r w:rsidRPr="008111ED">
        <w:rPr>
          <w:lang w:val="fr-CH"/>
        </w:rPr>
        <w:t>peut</w:t>
      </w:r>
      <w:proofErr w:type="gramEnd"/>
      <w:r w:rsidRPr="008111ED">
        <w:rPr>
          <w:lang w:val="fr-CH"/>
        </w:rPr>
        <w:t xml:space="preserve"> être dangereuse. C'est ce qu'attestent des études réalisées par le </w:t>
      </w:r>
      <w:hyperlink r:id="rId10" w:tgtFrame="_blank" w:history="1">
        <w:r w:rsidRPr="008111ED">
          <w:rPr>
            <w:rStyle w:val="Hyperlink"/>
            <w:lang w:val="fr-CH"/>
          </w:rPr>
          <w:t xml:space="preserve">Beth </w:t>
        </w:r>
        <w:proofErr w:type="spellStart"/>
        <w:r w:rsidRPr="008111ED">
          <w:rPr>
            <w:rStyle w:val="Hyperlink"/>
            <w:lang w:val="fr-CH"/>
          </w:rPr>
          <w:t>Israel</w:t>
        </w:r>
        <w:proofErr w:type="spellEnd"/>
        <w:r w:rsidRPr="008111ED">
          <w:rPr>
            <w:rStyle w:val="Hyperlink"/>
            <w:lang w:val="fr-CH"/>
          </w:rPr>
          <w:t xml:space="preserve"> </w:t>
        </w:r>
        <w:proofErr w:type="spellStart"/>
        <w:r w:rsidRPr="008111ED">
          <w:rPr>
            <w:rStyle w:val="Hyperlink"/>
            <w:lang w:val="fr-CH"/>
          </w:rPr>
          <w:t>Deaconess</w:t>
        </w:r>
        <w:proofErr w:type="spellEnd"/>
        <w:r w:rsidRPr="008111ED">
          <w:rPr>
            <w:rStyle w:val="Hyperlink"/>
            <w:lang w:val="fr-CH"/>
          </w:rPr>
          <w:t xml:space="preserve"> </w:t>
        </w:r>
        <w:proofErr w:type="spellStart"/>
        <w:r w:rsidRPr="008111ED">
          <w:rPr>
            <w:rStyle w:val="Hyperlink"/>
            <w:lang w:val="fr-CH"/>
          </w:rPr>
          <w:t>Medical</w:t>
        </w:r>
        <w:proofErr w:type="spellEnd"/>
        <w:r w:rsidRPr="008111ED">
          <w:rPr>
            <w:rStyle w:val="Hyperlink"/>
            <w:lang w:val="fr-CH"/>
          </w:rPr>
          <w:t xml:space="preserve"> Center</w:t>
        </w:r>
      </w:hyperlink>
      <w:r w:rsidRPr="008111ED">
        <w:rPr>
          <w:lang w:val="fr-CH"/>
        </w:rPr>
        <w:t xml:space="preserve"> de Boston : elles mettent en évidence des modifications des voies respiratoires, voire même des lésions cérébrales.</w:t>
      </w:r>
    </w:p>
    <w:p w:rsidR="008111ED" w:rsidRPr="008111ED" w:rsidRDefault="008111ED" w:rsidP="00777341">
      <w:pPr>
        <w:spacing w:line="240" w:lineRule="auto"/>
        <w:ind w:right="9"/>
        <w:jc w:val="both"/>
        <w:rPr>
          <w:rFonts w:eastAsiaTheme="minorEastAsia" w:cs="Arial"/>
          <w:szCs w:val="20"/>
          <w:lang w:val="fr-CH" w:eastAsia="de-CH"/>
        </w:rPr>
      </w:pPr>
    </w:p>
    <w:p w:rsidR="008111ED" w:rsidRPr="008111ED" w:rsidRDefault="008111ED" w:rsidP="008111ED">
      <w:pPr>
        <w:spacing w:line="240" w:lineRule="auto"/>
        <w:ind w:right="9"/>
        <w:jc w:val="both"/>
        <w:rPr>
          <w:b/>
          <w:lang w:val="fr-CH"/>
        </w:rPr>
      </w:pPr>
      <w:r w:rsidRPr="008111ED">
        <w:rPr>
          <w:b/>
          <w:lang w:val="fr-CH"/>
        </w:rPr>
        <w:t xml:space="preserve">Les purificateurs d'air soutiennent notre système immunitaire </w:t>
      </w:r>
    </w:p>
    <w:p w:rsidR="008111ED" w:rsidRDefault="008111ED" w:rsidP="008111ED">
      <w:pPr>
        <w:spacing w:line="240" w:lineRule="auto"/>
        <w:ind w:right="9"/>
        <w:jc w:val="both"/>
        <w:rPr>
          <w:lang w:val="fr-CH"/>
        </w:rPr>
      </w:pPr>
      <w:r w:rsidRPr="008111ED">
        <w:rPr>
          <w:lang w:val="fr-CH"/>
        </w:rPr>
        <w:t xml:space="preserve">Notre corps requiert beaucoup d'énergie pour conserver le système immunitaire intact. Cependant, nous pouvons renforcer notre système immunitaire par un moyen simple : un </w:t>
      </w:r>
      <w:hyperlink r:id="rId11" w:history="1">
        <w:r w:rsidRPr="00EB46AB">
          <w:rPr>
            <w:rStyle w:val="Hyperlink"/>
            <w:lang w:val="fr-CH"/>
          </w:rPr>
          <w:t>purificateur d'air</w:t>
        </w:r>
      </w:hyperlink>
      <w:r w:rsidRPr="008111ED">
        <w:rPr>
          <w:lang w:val="fr-CH"/>
        </w:rPr>
        <w:t xml:space="preserve"> mobile. À la maison, comme au travail, il filtre même les plus petites particules dans l'air. L'air purifié et exempt d'odeurs renforce notre système immunitaire, nous nous sentons vivifiés, nous pouvons mieux nous concentrer et nous bénéficions d'un sommeil réparateur. </w:t>
      </w:r>
    </w:p>
    <w:p w:rsidR="008111ED" w:rsidRPr="008111ED" w:rsidRDefault="008111ED" w:rsidP="008111ED">
      <w:pPr>
        <w:spacing w:line="240" w:lineRule="auto"/>
        <w:ind w:right="9"/>
        <w:jc w:val="both"/>
        <w:rPr>
          <w:lang w:val="fr-CH"/>
        </w:rPr>
      </w:pPr>
    </w:p>
    <w:p w:rsidR="008111ED" w:rsidRPr="008111ED" w:rsidRDefault="008111ED" w:rsidP="008111ED">
      <w:pPr>
        <w:spacing w:line="240" w:lineRule="auto"/>
        <w:ind w:right="9"/>
        <w:jc w:val="both"/>
        <w:rPr>
          <w:b/>
          <w:lang w:val="fr-CH"/>
        </w:rPr>
      </w:pPr>
      <w:r w:rsidRPr="008111ED">
        <w:rPr>
          <w:b/>
          <w:lang w:val="fr-CH"/>
        </w:rPr>
        <w:t xml:space="preserve">Filtre SMOG – développé pour lutter contre les particules fines dans les espaces intérieurs </w:t>
      </w:r>
    </w:p>
    <w:p w:rsidR="00CD543E" w:rsidRPr="00CD543E" w:rsidRDefault="008111ED" w:rsidP="00CD543E">
      <w:pPr>
        <w:spacing w:line="240" w:lineRule="auto"/>
        <w:ind w:right="9"/>
        <w:jc w:val="both"/>
        <w:rPr>
          <w:rFonts w:eastAsiaTheme="minorEastAsia" w:cs="Arial"/>
          <w:b/>
          <w:sz w:val="24"/>
          <w:lang w:val="fr-CH" w:eastAsia="de-CH"/>
        </w:rPr>
      </w:pPr>
      <w:r w:rsidRPr="008111ED">
        <w:rPr>
          <w:lang w:val="fr-CH"/>
        </w:rPr>
        <w:t xml:space="preserve">La qualité d'un purificateur d'air dépend entre autres de la performance du filtre. L'équipe de recherche et développement de BONECO a introduit sur le marché un purificateur d'air équipé d'un </w:t>
      </w:r>
      <w:hyperlink r:id="rId12" w:history="1">
        <w:r w:rsidRPr="00FA2006">
          <w:rPr>
            <w:rStyle w:val="Hyperlink"/>
            <w:lang w:val="fr-CH"/>
          </w:rPr>
          <w:t>filtre SMOG</w:t>
        </w:r>
      </w:hyperlink>
      <w:r w:rsidRPr="008111ED">
        <w:rPr>
          <w:lang w:val="fr-CH"/>
        </w:rPr>
        <w:t xml:space="preserve"> spécial. Il convient particulièrement aux exigences des citadins qui sont soumis à une forte pollution aux particules fines. Le filtre SMOG est composé d'un filtre HEPA chargé électriquement (E11) et d'un filtre floqué à charbon actif. Cette combinaison est conçue pour lutter contre une pollution supérieure à la moyenne et prolonge la durée de vie du filtre SMOG. Les particules fines sont filtrées efficacement dans l'air et les odeurs sont éliminées. Par ailleurs, le purificateur d'air peut être équipé d'un </w:t>
      </w:r>
      <w:hyperlink r:id="rId13" w:history="1">
        <w:r w:rsidRPr="00FA2006">
          <w:rPr>
            <w:rStyle w:val="Hyperlink"/>
            <w:lang w:val="fr-CH"/>
          </w:rPr>
          <w:t>filtre ALLERGY</w:t>
        </w:r>
      </w:hyperlink>
      <w:r w:rsidRPr="008111ED">
        <w:rPr>
          <w:lang w:val="fr-CH"/>
        </w:rPr>
        <w:t xml:space="preserve"> contre la concentration de pollen et d'un </w:t>
      </w:r>
      <w:hyperlink r:id="rId14" w:history="1">
        <w:r w:rsidRPr="00FA2006">
          <w:rPr>
            <w:rStyle w:val="Hyperlink"/>
            <w:lang w:val="fr-CH"/>
          </w:rPr>
          <w:t>filtre BABY</w:t>
        </w:r>
      </w:hyperlink>
      <w:r w:rsidRPr="008111ED">
        <w:rPr>
          <w:lang w:val="fr-CH"/>
        </w:rPr>
        <w:t xml:space="preserve"> pour les chambres d'enfants.</w:t>
      </w:r>
      <w:r w:rsidRPr="008111ED">
        <w:rPr>
          <w:lang w:val="fr-CH"/>
        </w:rPr>
        <w:br/>
      </w:r>
      <w:r w:rsidRPr="008111ED">
        <w:rPr>
          <w:lang w:val="fr-CH"/>
        </w:rPr>
        <w:br/>
      </w:r>
      <w:hyperlink r:id="rId15" w:anchor="intro" w:history="1">
        <w:r w:rsidRPr="00EB46AB">
          <w:rPr>
            <w:rStyle w:val="Hyperlink"/>
            <w:lang w:val="fr-CH"/>
          </w:rPr>
          <w:t>Le Smog</w:t>
        </w:r>
      </w:hyperlink>
      <w:r w:rsidRPr="008111ED">
        <w:rPr>
          <w:lang w:val="fr-CH"/>
        </w:rPr>
        <w:t xml:space="preserve"> dans les villes est un problème à prendre très au sérieux. Mais, le </w:t>
      </w:r>
      <w:hyperlink r:id="rId16" w:history="1">
        <w:r w:rsidRPr="00EB46AB">
          <w:rPr>
            <w:rStyle w:val="Hyperlink"/>
            <w:lang w:val="fr-CH"/>
          </w:rPr>
          <w:t>purificateur d'air</w:t>
        </w:r>
      </w:hyperlink>
      <w:r w:rsidRPr="008111ED">
        <w:rPr>
          <w:lang w:val="fr-CH"/>
        </w:rPr>
        <w:t xml:space="preserve"> adapté et le filtre adéquat peuvent être très utiles dans la lutte contre ce problème. Ainsi, plus rien ne s'oppose à l'apport en oxygène via les aérations brèves, y compris dans les zones urbaines.</w:t>
      </w:r>
      <w:r w:rsidRPr="008111ED">
        <w:rPr>
          <w:lang w:val="fr-CH"/>
        </w:rPr>
        <w:br/>
      </w:r>
      <w:r w:rsidRPr="008111ED">
        <w:rPr>
          <w:lang w:val="fr-CH"/>
        </w:rPr>
        <w:br/>
      </w:r>
      <w:hyperlink r:id="rId17" w:tgtFrame="_blank" w:history="1">
        <w:r w:rsidR="00CD543E" w:rsidRPr="007A6C17">
          <w:rPr>
            <w:rStyle w:val="Hyperlink"/>
            <w:lang w:val="fr-CH"/>
          </w:rPr>
          <w:t xml:space="preserve">BONECO </w:t>
        </w:r>
        <w:proofErr w:type="spellStart"/>
        <w:r w:rsidR="00CD543E" w:rsidRPr="007A6C17">
          <w:rPr>
            <w:rStyle w:val="Hyperlink"/>
            <w:lang w:val="fr-CH"/>
          </w:rPr>
          <w:t>healthy</w:t>
        </w:r>
        <w:proofErr w:type="spellEnd"/>
        <w:r w:rsidR="00CD543E" w:rsidRPr="007A6C17">
          <w:rPr>
            <w:rStyle w:val="Hyperlink"/>
            <w:lang w:val="fr-CH"/>
          </w:rPr>
          <w:t xml:space="preserve"> air</w:t>
        </w:r>
      </w:hyperlink>
      <w:r w:rsidR="00CD543E" w:rsidRPr="007A6C17">
        <w:rPr>
          <w:lang w:val="fr-CH"/>
        </w:rPr>
        <w:t xml:space="preserve"> – le meilleur au service de l'air sain depuis 1956.</w:t>
      </w:r>
    </w:p>
    <w:p w:rsidR="008111ED" w:rsidRPr="008111ED" w:rsidRDefault="008111ED" w:rsidP="008111ED">
      <w:pPr>
        <w:spacing w:line="240" w:lineRule="auto"/>
        <w:ind w:right="9"/>
        <w:jc w:val="both"/>
        <w:rPr>
          <w:lang w:val="fr-CH"/>
        </w:rPr>
      </w:pPr>
    </w:p>
    <w:p w:rsidR="00B52461" w:rsidRPr="008111ED" w:rsidRDefault="00B52461" w:rsidP="00161C31">
      <w:pPr>
        <w:spacing w:line="240" w:lineRule="auto"/>
        <w:ind w:right="9"/>
        <w:jc w:val="both"/>
        <w:rPr>
          <w:rFonts w:eastAsiaTheme="minorEastAsia" w:cs="Arial"/>
          <w:szCs w:val="20"/>
          <w:lang w:val="fr-CH" w:eastAsia="de-CH"/>
        </w:rPr>
      </w:pPr>
    </w:p>
    <w:p w:rsidR="00B52461" w:rsidRPr="008111ED" w:rsidRDefault="00B52461" w:rsidP="00161C31">
      <w:pPr>
        <w:spacing w:line="240" w:lineRule="auto"/>
        <w:ind w:right="9"/>
        <w:jc w:val="both"/>
        <w:rPr>
          <w:rFonts w:eastAsiaTheme="minorEastAsia" w:cs="Arial"/>
          <w:szCs w:val="20"/>
          <w:lang w:val="fr-CH" w:eastAsia="de-CH"/>
        </w:rPr>
      </w:pPr>
    </w:p>
    <w:p w:rsidR="00B52461" w:rsidRPr="008111ED" w:rsidRDefault="00B52461" w:rsidP="00161C31">
      <w:pPr>
        <w:spacing w:line="240" w:lineRule="auto"/>
        <w:ind w:right="9"/>
        <w:jc w:val="both"/>
        <w:rPr>
          <w:rFonts w:eastAsiaTheme="minorEastAsia" w:cs="Arial"/>
          <w:szCs w:val="20"/>
          <w:lang w:val="fr-CH" w:eastAsia="de-CH"/>
        </w:rPr>
      </w:pPr>
    </w:p>
    <w:p w:rsidR="00B52461" w:rsidRPr="008111ED" w:rsidRDefault="00B52461" w:rsidP="00161C31">
      <w:pPr>
        <w:spacing w:line="240" w:lineRule="auto"/>
        <w:ind w:right="9"/>
        <w:jc w:val="both"/>
        <w:rPr>
          <w:rFonts w:eastAsiaTheme="minorEastAsia" w:cs="Arial"/>
          <w:szCs w:val="20"/>
          <w:lang w:val="fr-CH" w:eastAsia="de-CH"/>
        </w:rPr>
      </w:pPr>
    </w:p>
    <w:p w:rsidR="00B52461" w:rsidRPr="008111ED" w:rsidRDefault="00B52461" w:rsidP="00161C31">
      <w:pPr>
        <w:spacing w:line="240" w:lineRule="auto"/>
        <w:ind w:right="9"/>
        <w:jc w:val="both"/>
        <w:rPr>
          <w:rFonts w:eastAsiaTheme="minorEastAsia" w:cs="Arial"/>
          <w:szCs w:val="20"/>
          <w:lang w:val="fr-CH" w:eastAsia="de-CH"/>
        </w:rPr>
      </w:pPr>
    </w:p>
    <w:p w:rsidR="00B52461" w:rsidRPr="008111ED" w:rsidRDefault="00B52461" w:rsidP="00161C31">
      <w:pPr>
        <w:spacing w:line="240" w:lineRule="auto"/>
        <w:ind w:right="9"/>
        <w:jc w:val="both"/>
        <w:rPr>
          <w:rFonts w:eastAsiaTheme="minorEastAsia" w:cs="Arial"/>
          <w:szCs w:val="20"/>
          <w:lang w:val="fr-CH" w:eastAsia="de-CH"/>
        </w:rPr>
      </w:pPr>
    </w:p>
    <w:p w:rsidR="00B52461" w:rsidRPr="008111ED" w:rsidRDefault="00B52461" w:rsidP="00161C31">
      <w:pPr>
        <w:spacing w:line="240" w:lineRule="auto"/>
        <w:ind w:right="9"/>
        <w:jc w:val="both"/>
        <w:rPr>
          <w:rFonts w:eastAsiaTheme="minorEastAsia" w:cs="Arial"/>
          <w:szCs w:val="20"/>
          <w:lang w:val="fr-CH" w:eastAsia="de-CH"/>
        </w:rPr>
      </w:pPr>
    </w:p>
    <w:p w:rsidR="00B52461" w:rsidRPr="008111ED" w:rsidRDefault="00B52461" w:rsidP="00161C31">
      <w:pPr>
        <w:spacing w:line="240" w:lineRule="auto"/>
        <w:ind w:right="9"/>
        <w:jc w:val="both"/>
        <w:rPr>
          <w:rFonts w:eastAsiaTheme="minorEastAsia" w:cs="Arial"/>
          <w:szCs w:val="20"/>
          <w:lang w:val="fr-CH" w:eastAsia="de-CH"/>
        </w:rPr>
      </w:pPr>
    </w:p>
    <w:p w:rsidR="00B52461" w:rsidRPr="008111ED" w:rsidRDefault="00B52461" w:rsidP="00161C31">
      <w:pPr>
        <w:spacing w:line="240" w:lineRule="auto"/>
        <w:ind w:right="9"/>
        <w:jc w:val="both"/>
        <w:rPr>
          <w:rFonts w:eastAsiaTheme="minorEastAsia" w:cs="Arial"/>
          <w:szCs w:val="20"/>
          <w:lang w:val="fr-CH" w:eastAsia="de-CH"/>
        </w:rPr>
      </w:pPr>
    </w:p>
    <w:p w:rsidR="00B52461" w:rsidRDefault="000A3D4C" w:rsidP="00161C31">
      <w:pPr>
        <w:spacing w:line="240" w:lineRule="auto"/>
        <w:ind w:right="9"/>
        <w:jc w:val="both"/>
        <w:rPr>
          <w:rFonts w:eastAsiaTheme="minorEastAsia" w:cs="Arial"/>
          <w:szCs w:val="20"/>
          <w:lang w:eastAsia="de-CH"/>
        </w:rPr>
      </w:pPr>
      <w:r>
        <w:rPr>
          <w:rFonts w:eastAsiaTheme="minorEastAsia" w:cs="Arial"/>
          <w:noProof/>
          <w:szCs w:val="20"/>
          <w:lang w:eastAsia="de-CH"/>
        </w:rPr>
        <w:lastRenderedPageBreak/>
        <w:drawing>
          <wp:inline distT="0" distB="0" distL="0" distR="0">
            <wp:extent cx="5946775" cy="4463415"/>
            <wp:effectExtent l="19050" t="0" r="0" b="0"/>
            <wp:docPr id="3" name="Picture 2" descr="P500_BONECO_Image_Livingroom_Woman_lowr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500_BONECO_Image_Livingroom_Woman_lowres.jpg"/>
                    <pic:cNvPicPr/>
                  </pic:nvPicPr>
                  <pic:blipFill>
                    <a:blip r:embed="rId18" cstate="print"/>
                    <a:stretch>
                      <a:fillRect/>
                    </a:stretch>
                  </pic:blipFill>
                  <pic:spPr>
                    <a:xfrm>
                      <a:off x="0" y="0"/>
                      <a:ext cx="5946775" cy="4463415"/>
                    </a:xfrm>
                    <a:prstGeom prst="rect">
                      <a:avLst/>
                    </a:prstGeom>
                  </pic:spPr>
                </pic:pic>
              </a:graphicData>
            </a:graphic>
          </wp:inline>
        </w:drawing>
      </w:r>
    </w:p>
    <w:p w:rsidR="00E232E6" w:rsidRPr="00E232E6" w:rsidRDefault="00CD543E" w:rsidP="00E232E6">
      <w:pPr>
        <w:spacing w:line="240" w:lineRule="auto"/>
        <w:ind w:right="9"/>
        <w:jc w:val="both"/>
        <w:rPr>
          <w:rFonts w:eastAsiaTheme="minorEastAsia" w:cs="Arial"/>
          <w:lang w:val="fr-FR"/>
        </w:rPr>
      </w:pPr>
      <w:r w:rsidRPr="00E232E6">
        <w:rPr>
          <w:rFonts w:eastAsiaTheme="minorEastAsia" w:cs="Arial"/>
          <w:lang w:val="fr-FR"/>
        </w:rPr>
        <w:t>Photo:</w:t>
      </w:r>
      <w:r w:rsidR="00D23B69" w:rsidRPr="00E232E6">
        <w:rPr>
          <w:rFonts w:eastAsiaTheme="minorEastAsia" w:cs="Arial"/>
          <w:lang w:val="fr-FR"/>
        </w:rPr>
        <w:t xml:space="preserve"> BONECO </w:t>
      </w:r>
      <w:hyperlink r:id="rId19" w:history="1">
        <w:r w:rsidR="00E232E6" w:rsidRPr="00FA2006">
          <w:rPr>
            <w:rStyle w:val="Hyperlink"/>
            <w:rFonts w:eastAsiaTheme="minorEastAsia" w:cs="Arial"/>
            <w:lang w:val="fr-FR"/>
          </w:rPr>
          <w:t>Purificateur d'air P500</w:t>
        </w:r>
      </w:hyperlink>
      <w:r w:rsidR="00E232E6" w:rsidRPr="00E232E6">
        <w:rPr>
          <w:rFonts w:eastAsiaTheme="minorEastAsia" w:cs="Arial"/>
          <w:lang w:val="fr-FR"/>
        </w:rPr>
        <w:t xml:space="preserve"> </w:t>
      </w:r>
    </w:p>
    <w:p w:rsidR="00B52461" w:rsidRPr="00FA2006" w:rsidRDefault="00B52461" w:rsidP="00161C31">
      <w:pPr>
        <w:spacing w:line="240" w:lineRule="auto"/>
        <w:ind w:right="9"/>
        <w:jc w:val="both"/>
        <w:rPr>
          <w:rFonts w:eastAsiaTheme="minorEastAsia" w:cs="Arial"/>
          <w:szCs w:val="20"/>
          <w:lang w:val="fr-CH" w:eastAsia="de-CH"/>
        </w:rPr>
      </w:pPr>
    </w:p>
    <w:p w:rsidR="00D23B69" w:rsidRPr="00FA2006" w:rsidRDefault="00D23B69" w:rsidP="003C2B00">
      <w:pPr>
        <w:autoSpaceDE w:val="0"/>
        <w:autoSpaceDN w:val="0"/>
        <w:adjustRightInd w:val="0"/>
        <w:spacing w:line="240" w:lineRule="auto"/>
        <w:jc w:val="both"/>
        <w:rPr>
          <w:rFonts w:cs="Arial"/>
          <w:b/>
          <w:bCs/>
          <w:szCs w:val="20"/>
          <w:lang w:val="fr-CH"/>
        </w:rPr>
      </w:pPr>
    </w:p>
    <w:p w:rsidR="00CD543E" w:rsidRPr="00CD543E" w:rsidRDefault="00391947" w:rsidP="00CD543E">
      <w:pPr>
        <w:autoSpaceDE w:val="0"/>
        <w:autoSpaceDN w:val="0"/>
        <w:adjustRightInd w:val="0"/>
        <w:spacing w:line="240" w:lineRule="auto"/>
        <w:jc w:val="both"/>
        <w:rPr>
          <w:rFonts w:cs="Arial"/>
          <w:b/>
          <w:bCs/>
          <w:szCs w:val="20"/>
          <w:lang w:val="fr-CH"/>
        </w:rPr>
      </w:pPr>
      <w:hyperlink r:id="rId20" w:history="1">
        <w:r w:rsidR="00CD543E" w:rsidRPr="00CD543E">
          <w:rPr>
            <w:rStyle w:val="Hyperlink"/>
            <w:rFonts w:cs="Arial"/>
            <w:b/>
            <w:lang w:val="fr-CH"/>
          </w:rPr>
          <w:t>À propos de BONECO</w:t>
        </w:r>
      </w:hyperlink>
    </w:p>
    <w:p w:rsidR="00CD543E" w:rsidRPr="00CD543E" w:rsidRDefault="00CD543E" w:rsidP="00CD543E">
      <w:pPr>
        <w:ind w:right="9"/>
        <w:jc w:val="both"/>
        <w:rPr>
          <w:rFonts w:cs="Arial"/>
          <w:lang w:val="fr-CH"/>
        </w:rPr>
      </w:pPr>
      <w:r w:rsidRPr="00601EC5">
        <w:rPr>
          <w:lang w:val="fr-CH"/>
        </w:rPr>
        <w:t xml:space="preserve">La société BONECO AG appartient à l'entreprise traditionnelle suisse PLASTON Group. Possédant des sites de production et de distribution en Suisse, en République tchèque, aux États-Unis et en Chine, la société BONECO AG dont le siège est situé en Suisse est le principal fabricant et fournisseur d'appareils mobiles d'humidification de l'air et de purification de l'air à l'échelle mondiale. Synonyme d'excellente qualité et de solutions innovantes, la société BONECO </w:t>
      </w:r>
      <w:proofErr w:type="spellStart"/>
      <w:r w:rsidRPr="00601EC5">
        <w:rPr>
          <w:lang w:val="fr-CH"/>
        </w:rPr>
        <w:t>healthy</w:t>
      </w:r>
      <w:proofErr w:type="spellEnd"/>
      <w:r w:rsidRPr="00601EC5">
        <w:rPr>
          <w:lang w:val="fr-CH"/>
        </w:rPr>
        <w:t xml:space="preserve"> air est aussi réputée pour son niveau élevé de compétences spécifiques et son expérience exceptionnellement riche de plus de 60 ans.</w:t>
      </w:r>
      <w:r w:rsidRPr="00601EC5">
        <w:rPr>
          <w:rFonts w:eastAsia="Times New Roman" w:cs="Arial"/>
          <w:szCs w:val="20"/>
          <w:lang w:val="fr-CH" w:eastAsia="de-CH"/>
        </w:rPr>
        <w:tab/>
      </w:r>
    </w:p>
    <w:p w:rsidR="00CD543E" w:rsidRPr="00CD543E" w:rsidRDefault="00CD543E" w:rsidP="00CD543E">
      <w:pPr>
        <w:ind w:right="9"/>
        <w:jc w:val="both"/>
        <w:rPr>
          <w:rFonts w:cs="Arial"/>
          <w:szCs w:val="20"/>
          <w:lang w:val="fr-CH"/>
        </w:rPr>
      </w:pPr>
      <w:r w:rsidRPr="00CD543E">
        <w:rPr>
          <w:rFonts w:eastAsia="Times New Roman" w:cs="Arial"/>
          <w:lang w:val="fr-CH"/>
        </w:rPr>
        <w:tab/>
      </w:r>
      <w:r w:rsidRPr="00CD543E">
        <w:rPr>
          <w:rFonts w:eastAsia="Times New Roman" w:cs="Arial"/>
          <w:lang w:val="fr-CH"/>
        </w:rPr>
        <w:tab/>
      </w:r>
      <w:r w:rsidRPr="00CD543E">
        <w:rPr>
          <w:rFonts w:eastAsia="Times New Roman" w:cs="Arial"/>
          <w:lang w:val="fr-CH"/>
        </w:rPr>
        <w:tab/>
      </w:r>
      <w:r w:rsidRPr="00CD543E">
        <w:rPr>
          <w:rFonts w:eastAsia="Times New Roman" w:cs="Arial"/>
          <w:lang w:val="fr-CH"/>
        </w:rPr>
        <w:tab/>
      </w:r>
      <w:r w:rsidRPr="00CD543E">
        <w:rPr>
          <w:rFonts w:eastAsia="Times New Roman" w:cs="Arial"/>
          <w:lang w:val="fr-CH"/>
        </w:rPr>
        <w:tab/>
      </w:r>
      <w:r w:rsidRPr="00CD543E">
        <w:rPr>
          <w:rFonts w:eastAsia="Times New Roman" w:cs="Arial"/>
          <w:lang w:val="fr-CH"/>
        </w:rPr>
        <w:tab/>
      </w:r>
      <w:r w:rsidRPr="00CD543E">
        <w:rPr>
          <w:rFonts w:eastAsia="Times New Roman" w:cs="Arial"/>
          <w:lang w:val="fr-CH"/>
        </w:rPr>
        <w:tab/>
      </w:r>
      <w:r w:rsidRPr="00CD543E">
        <w:rPr>
          <w:rFonts w:eastAsia="Times New Roman" w:cs="Arial"/>
          <w:lang w:val="fr-CH"/>
        </w:rPr>
        <w:tab/>
      </w:r>
      <w:r w:rsidRPr="00CD543E">
        <w:rPr>
          <w:rFonts w:eastAsia="Times New Roman" w:cs="Arial"/>
          <w:lang w:val="fr-CH"/>
        </w:rPr>
        <w:tab/>
      </w:r>
      <w:r w:rsidRPr="00CD543E">
        <w:rPr>
          <w:rFonts w:eastAsia="Times New Roman" w:cs="Arial"/>
          <w:lang w:val="fr-CH"/>
        </w:rPr>
        <w:tab/>
      </w:r>
      <w:r w:rsidRPr="00CD543E">
        <w:rPr>
          <w:rFonts w:eastAsia="Times New Roman" w:cs="Arial"/>
          <w:lang w:val="fr-CH"/>
        </w:rPr>
        <w:tab/>
      </w:r>
      <w:r w:rsidRPr="00CD543E">
        <w:rPr>
          <w:rFonts w:eastAsia="Times New Roman" w:cs="Arial"/>
          <w:lang w:val="fr-CH"/>
        </w:rPr>
        <w:tab/>
      </w:r>
    </w:p>
    <w:p w:rsidR="00CD543E" w:rsidRPr="00CD543E" w:rsidRDefault="00CD543E" w:rsidP="00CD543E">
      <w:pPr>
        <w:pStyle w:val="BodyText2"/>
        <w:jc w:val="both"/>
        <w:rPr>
          <w:rFonts w:ascii="Arial" w:hAnsi="Arial" w:cs="Arial"/>
          <w:b/>
          <w:bCs/>
          <w:sz w:val="20"/>
          <w:szCs w:val="20"/>
          <w:lang w:val="fr-CH"/>
        </w:rPr>
      </w:pPr>
      <w:r w:rsidRPr="00CD543E">
        <w:rPr>
          <w:rFonts w:ascii="Arial" w:hAnsi="Arial" w:cs="Arial"/>
          <w:b/>
          <w:sz w:val="20"/>
          <w:lang w:val="fr-CH"/>
        </w:rPr>
        <w:t>Téléchargement de textes et photos :</w:t>
      </w:r>
    </w:p>
    <w:p w:rsidR="00CD543E" w:rsidRDefault="00FC4929" w:rsidP="00CD543E">
      <w:pPr>
        <w:pStyle w:val="BodyText2"/>
        <w:jc w:val="both"/>
        <w:rPr>
          <w:rFonts w:ascii="Arial" w:hAnsi="Arial" w:cs="Arial"/>
          <w:sz w:val="20"/>
        </w:rPr>
      </w:pPr>
      <w:hyperlink r:id="rId21" w:history="1">
        <w:r w:rsidRPr="00D93225">
          <w:rPr>
            <w:rStyle w:val="Hyperlink"/>
            <w:rFonts w:ascii="Arial" w:hAnsi="Arial" w:cs="Arial"/>
            <w:sz w:val="20"/>
          </w:rPr>
          <w:t>www.boneco.com/medias</w:t>
        </w:r>
      </w:hyperlink>
    </w:p>
    <w:p w:rsidR="00CD543E" w:rsidRPr="0036087E" w:rsidRDefault="00CD543E" w:rsidP="00CD543E">
      <w:pPr>
        <w:pStyle w:val="BodyText2"/>
        <w:jc w:val="both"/>
        <w:rPr>
          <w:rFonts w:ascii="Arial" w:hAnsi="Arial" w:cs="Arial"/>
          <w:b/>
          <w:bCs/>
          <w:sz w:val="20"/>
          <w:szCs w:val="20"/>
        </w:rPr>
      </w:pPr>
    </w:p>
    <w:p w:rsidR="00CD543E" w:rsidRPr="0036087E" w:rsidRDefault="00CD543E" w:rsidP="00CD543E">
      <w:pPr>
        <w:pStyle w:val="BodyText2"/>
        <w:jc w:val="both"/>
        <w:rPr>
          <w:rFonts w:ascii="Arial" w:hAnsi="Arial" w:cs="Arial"/>
          <w:b/>
          <w:bCs/>
          <w:sz w:val="20"/>
          <w:szCs w:val="20"/>
        </w:rPr>
      </w:pPr>
      <w:r w:rsidRPr="0036087E">
        <w:rPr>
          <w:rFonts w:ascii="Arial" w:hAnsi="Arial" w:cs="Arial"/>
          <w:b/>
          <w:sz w:val="20"/>
        </w:rPr>
        <w:t>Contact presse BONECO AG :</w:t>
      </w:r>
    </w:p>
    <w:p w:rsidR="00CD543E" w:rsidRPr="00AE1513" w:rsidRDefault="00CD543E" w:rsidP="00CD543E">
      <w:pPr>
        <w:pStyle w:val="BodyText2"/>
        <w:jc w:val="both"/>
        <w:rPr>
          <w:rFonts w:ascii="Arial" w:hAnsi="Arial" w:cs="Arial"/>
          <w:bCs/>
          <w:sz w:val="20"/>
          <w:szCs w:val="20"/>
          <w:lang w:val="en-GB"/>
        </w:rPr>
      </w:pPr>
      <w:r w:rsidRPr="00AE1513">
        <w:rPr>
          <w:rFonts w:ascii="Arial" w:hAnsi="Arial" w:cs="Arial"/>
          <w:bCs/>
          <w:sz w:val="20"/>
          <w:szCs w:val="20"/>
          <w:lang w:val="en-GB"/>
        </w:rPr>
        <w:t>Marketing Services</w:t>
      </w:r>
    </w:p>
    <w:p w:rsidR="00CD543E" w:rsidRPr="00AE1513" w:rsidRDefault="00CD543E" w:rsidP="00CD543E">
      <w:pPr>
        <w:pStyle w:val="BodyText2"/>
        <w:jc w:val="both"/>
        <w:rPr>
          <w:rFonts w:ascii="Arial" w:hAnsi="Arial" w:cs="Arial"/>
          <w:bCs/>
          <w:sz w:val="20"/>
          <w:szCs w:val="20"/>
          <w:lang w:val="en-GB"/>
        </w:rPr>
      </w:pPr>
      <w:r w:rsidRPr="00AE1513">
        <w:rPr>
          <w:rFonts w:ascii="Arial" w:hAnsi="Arial" w:cs="Arial"/>
          <w:bCs/>
          <w:sz w:val="20"/>
          <w:szCs w:val="20"/>
          <w:lang w:val="en-GB"/>
        </w:rPr>
        <w:t xml:space="preserve">Julia </w:t>
      </w:r>
      <w:proofErr w:type="spellStart"/>
      <w:r w:rsidRPr="00AE1513">
        <w:rPr>
          <w:rFonts w:ascii="Arial" w:hAnsi="Arial" w:cs="Arial"/>
          <w:bCs/>
          <w:sz w:val="20"/>
          <w:szCs w:val="20"/>
          <w:lang w:val="en-GB"/>
        </w:rPr>
        <w:t>Gutgsöll</w:t>
      </w:r>
      <w:proofErr w:type="spellEnd"/>
    </w:p>
    <w:p w:rsidR="00CD543E" w:rsidRPr="00AE1513" w:rsidRDefault="00CD543E" w:rsidP="00CD543E">
      <w:pPr>
        <w:pStyle w:val="BodyText2"/>
        <w:jc w:val="both"/>
        <w:rPr>
          <w:rFonts w:ascii="Arial" w:hAnsi="Arial" w:cs="Arial"/>
          <w:bCs/>
          <w:sz w:val="20"/>
          <w:szCs w:val="20"/>
          <w:lang w:val="en-GB"/>
        </w:rPr>
      </w:pPr>
      <w:r w:rsidRPr="00AE1513">
        <w:rPr>
          <w:rFonts w:ascii="Arial" w:hAnsi="Arial" w:cs="Arial"/>
          <w:bCs/>
          <w:sz w:val="20"/>
          <w:szCs w:val="20"/>
          <w:lang w:val="en-GB"/>
        </w:rPr>
        <w:t>Phone +41 71 727 81 45</w:t>
      </w:r>
    </w:p>
    <w:p w:rsidR="00CD543E" w:rsidRPr="00AE1513" w:rsidRDefault="00391947" w:rsidP="00CD543E">
      <w:pPr>
        <w:pStyle w:val="BodyText2"/>
        <w:jc w:val="both"/>
        <w:rPr>
          <w:rFonts w:ascii="Arial" w:hAnsi="Arial" w:cs="Arial"/>
          <w:bCs/>
          <w:sz w:val="20"/>
          <w:szCs w:val="20"/>
          <w:lang w:val="en-GB"/>
        </w:rPr>
      </w:pPr>
      <w:hyperlink r:id="rId22" w:history="1">
        <w:r w:rsidR="00CD543E" w:rsidRPr="00AE1513">
          <w:rPr>
            <w:rStyle w:val="Hyperlink"/>
            <w:rFonts w:ascii="Arial" w:hAnsi="Arial" w:cs="Arial"/>
            <w:bCs/>
            <w:sz w:val="20"/>
            <w:szCs w:val="20"/>
            <w:lang w:val="en-GB"/>
          </w:rPr>
          <w:t>marketing@boneco.com</w:t>
        </w:r>
      </w:hyperlink>
    </w:p>
    <w:p w:rsidR="00CD543E" w:rsidRPr="00AE1513" w:rsidRDefault="00391947" w:rsidP="00CD543E">
      <w:pPr>
        <w:pStyle w:val="BodyText2"/>
        <w:jc w:val="both"/>
        <w:rPr>
          <w:rFonts w:ascii="Arial" w:hAnsi="Arial" w:cs="Arial"/>
          <w:bCs/>
          <w:sz w:val="20"/>
          <w:szCs w:val="20"/>
          <w:lang w:val="en-GB"/>
        </w:rPr>
      </w:pPr>
      <w:hyperlink r:id="rId23" w:history="1">
        <w:r w:rsidR="00CD543E" w:rsidRPr="00AE1513">
          <w:rPr>
            <w:rStyle w:val="Hyperlink"/>
            <w:rFonts w:ascii="Arial" w:hAnsi="Arial" w:cs="Arial"/>
            <w:bCs/>
            <w:sz w:val="20"/>
            <w:szCs w:val="20"/>
            <w:lang w:val="en-GB"/>
          </w:rPr>
          <w:t>www.boneco.com</w:t>
        </w:r>
      </w:hyperlink>
    </w:p>
    <w:p w:rsidR="00522B38" w:rsidRPr="00B52461" w:rsidRDefault="00522B38" w:rsidP="00CD543E">
      <w:pPr>
        <w:autoSpaceDE w:val="0"/>
        <w:autoSpaceDN w:val="0"/>
        <w:adjustRightInd w:val="0"/>
        <w:spacing w:line="240" w:lineRule="auto"/>
        <w:jc w:val="both"/>
        <w:rPr>
          <w:rFonts w:cs="Arial"/>
          <w:bCs/>
          <w:szCs w:val="20"/>
          <w:lang w:val="en-GB"/>
        </w:rPr>
      </w:pPr>
    </w:p>
    <w:sectPr w:rsidR="00522B38" w:rsidRPr="00B52461" w:rsidSect="00522B38">
      <w:headerReference w:type="default" r:id="rId24"/>
      <w:type w:val="continuous"/>
      <w:pgSz w:w="11899" w:h="16838"/>
      <w:pgMar w:top="3147" w:right="1134" w:bottom="1134" w:left="1400" w:header="720" w:footer="720" w:gutter="0"/>
      <w:cols w:space="737"/>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46AB" w:rsidRDefault="00EB46AB">
      <w:r>
        <w:separator/>
      </w:r>
    </w:p>
  </w:endnote>
  <w:endnote w:type="continuationSeparator" w:id="0">
    <w:p w:rsidR="00EB46AB" w:rsidRDefault="00EB46AB">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Bold">
    <w:altName w:val="Times New Roman"/>
    <w:charset w:val="59"/>
    <w:family w:val="auto"/>
    <w:pitch w:val="variable"/>
    <w:sig w:usb0="00000201" w:usb1="00000000" w:usb2="00000000" w:usb3="00000000" w:csb0="00000004"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4D"/>
    <w:family w:val="auto"/>
    <w:notTrueType/>
    <w:pitch w:val="default"/>
    <w:sig w:usb0="00000003" w:usb1="00000000" w:usb2="00000000" w:usb3="00000000" w:csb0="00000001" w:csb1="00000000"/>
  </w:font>
  <w:font w:name="Arial-BoldMT">
    <w:altName w:val="Arial"/>
    <w:panose1 w:val="00000000000000000000"/>
    <w:charset w:val="4D"/>
    <w:family w:val="auto"/>
    <w:notTrueType/>
    <w:pitch w:val="default"/>
    <w:sig w:usb0="00000003" w:usb1="00000000" w:usb2="00000000" w:usb3="00000000" w:csb0="00000001" w:csb1="00000000"/>
  </w:font>
  <w:font w:name="Agfa Rotis Semisans">
    <w:altName w:val="Arial"/>
    <w:charset w:val="00"/>
    <w:family w:val="swiss"/>
    <w:pitch w:val="variable"/>
    <w:sig w:usb0="00000001" w:usb1="00000000" w:usb2="00000000" w:usb3="00000000" w:csb0="00000013"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46AB" w:rsidRDefault="00EB46AB">
      <w:r>
        <w:separator/>
      </w:r>
    </w:p>
  </w:footnote>
  <w:footnote w:type="continuationSeparator" w:id="0">
    <w:p w:rsidR="00EB46AB" w:rsidRDefault="00EB46A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46AB" w:rsidRPr="00BC336A" w:rsidRDefault="00EB46AB" w:rsidP="00D67B68">
    <w:pPr>
      <w:rPr>
        <w:b/>
      </w:rPr>
    </w:pPr>
    <w:r>
      <w:rPr>
        <w:b/>
        <w:noProof/>
        <w:lang w:eastAsia="de-CH"/>
      </w:rPr>
      <w:drawing>
        <wp:anchor distT="0" distB="0" distL="114300" distR="114300" simplePos="0" relativeHeight="251664384" behindDoc="0" locked="1" layoutInCell="1" allowOverlap="1">
          <wp:simplePos x="0" y="0"/>
          <wp:positionH relativeFrom="page">
            <wp:posOffset>6497955</wp:posOffset>
          </wp:positionH>
          <wp:positionV relativeFrom="page">
            <wp:posOffset>1799590</wp:posOffset>
          </wp:positionV>
          <wp:extent cx="790575" cy="171450"/>
          <wp:effectExtent l="0" t="0" r="9525" b="0"/>
          <wp:wrapNone/>
          <wp:docPr id="4" name="Grafik 4" descr="Tradition_Logo"/>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790575" cy="171450"/>
                  </a:xfrm>
                  <a:prstGeom prst="rect">
                    <a:avLst/>
                  </a:prstGeom>
                  <a:noFill/>
                  <a:ln w="9525">
                    <a:noFill/>
                    <a:miter lim="800000"/>
                    <a:headEnd/>
                    <a:tailEnd/>
                  </a:ln>
                </pic:spPr>
              </pic:pic>
            </a:graphicData>
          </a:graphic>
        </wp:anchor>
      </w:drawing>
    </w:r>
    <w:r>
      <w:rPr>
        <w:b/>
        <w:noProof/>
        <w:lang w:eastAsia="de-CH"/>
      </w:rPr>
      <w:drawing>
        <wp:anchor distT="0" distB="0" distL="114300" distR="114300" simplePos="0" relativeHeight="251663360" behindDoc="0" locked="1" layoutInCell="1" allowOverlap="1">
          <wp:simplePos x="0" y="0"/>
          <wp:positionH relativeFrom="page">
            <wp:posOffset>395605</wp:posOffset>
          </wp:positionH>
          <wp:positionV relativeFrom="page">
            <wp:posOffset>413385</wp:posOffset>
          </wp:positionV>
          <wp:extent cx="1781175" cy="447675"/>
          <wp:effectExtent l="0" t="0" r="9525" b="9525"/>
          <wp:wrapNone/>
          <wp:docPr id="1" name="Grafik 1" descr="Boneco_Logo"/>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781175" cy="447675"/>
                  </a:xfrm>
                  <a:prstGeom prst="rect">
                    <a:avLst/>
                  </a:prstGeom>
                  <a:noFill/>
                  <a:ln w="9525">
                    <a:noFill/>
                    <a:miter lim="800000"/>
                    <a:headEnd/>
                    <a:tailEnd/>
                  </a:ln>
                </pic:spPr>
              </pic:pic>
            </a:graphicData>
          </a:graphic>
        </wp:anchor>
      </w:drawing>
    </w:r>
    <w:r w:rsidR="00391947">
      <w:rPr>
        <w:b/>
        <w:noProof/>
        <w:lang w:eastAsia="de-CH"/>
      </w:rPr>
      <w:pict>
        <v:shapetype id="_x0000_t202" coordsize="21600,21600" o:spt="202" path="m,l,21600r21600,l21600,xe">
          <v:stroke joinstyle="miter"/>
          <v:path gradientshapeok="t" o:connecttype="rect"/>
        </v:shapetype>
        <v:shape id="Text Box 8" o:spid="_x0000_s2050" type="#_x0000_t202" alt="Kontaktfeld" style="position:absolute;margin-left:413.9pt;margin-top:32.55pt;width:108pt;height:60pt;z-index:251660288;visibility:visible;mso-position-horizontal-relative:page;mso-position-vertical-relative:page"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" filled="f" stroked="f">
          <v:textbox inset="0,0,0,0">
            <w:txbxContent>
              <w:p w:rsidR="00EB46AB" w:rsidRPr="00D42915" w:rsidRDefault="00EB46AB" w:rsidP="00BC336A">
                <w:pPr>
                  <w:pStyle w:val="AbsenderAdresse"/>
                  <w:spacing w:line="200" w:lineRule="exact"/>
                  <w:rPr>
                    <w:szCs w:val="16"/>
                  </w:rPr>
                </w:pPr>
                <w:r w:rsidRPr="00D42915">
                  <w:rPr>
                    <w:szCs w:val="16"/>
                  </w:rPr>
                  <w:t>Phone +41 71 727 81 11</w:t>
                </w:r>
              </w:p>
              <w:p w:rsidR="00EB46AB" w:rsidRPr="00D42915" w:rsidRDefault="00EB46AB" w:rsidP="00BC336A">
                <w:pPr>
                  <w:pStyle w:val="AbsenderAdresse"/>
                  <w:spacing w:line="200" w:lineRule="exact"/>
                  <w:rPr>
                    <w:szCs w:val="16"/>
                  </w:rPr>
                </w:pPr>
                <w:r w:rsidRPr="00D42915">
                  <w:rPr>
                    <w:szCs w:val="16"/>
                  </w:rPr>
                  <w:t>Fax +41 71 727 81 00</w:t>
                </w:r>
              </w:p>
              <w:p w:rsidR="00EB46AB" w:rsidRPr="00D42915" w:rsidRDefault="00EB46AB" w:rsidP="00BC336A">
                <w:pPr>
                  <w:pStyle w:val="AbsenderAdresse"/>
                  <w:spacing w:line="200" w:lineRule="exact"/>
                  <w:rPr>
                    <w:szCs w:val="16"/>
                  </w:rPr>
                </w:pPr>
                <w:r w:rsidRPr="00D42915">
                  <w:rPr>
                    <w:szCs w:val="16"/>
                  </w:rPr>
                  <w:t>www.boneco.com</w:t>
                </w:r>
              </w:p>
            </w:txbxContent>
          </v:textbox>
          <w10:wrap type="tight" anchorx="page" anchory="page"/>
          <w10:anchorlock/>
        </v:shape>
      </w:pict>
    </w:r>
    <w:r w:rsidR="00391947">
      <w:rPr>
        <w:b/>
        <w:noProof/>
        <w:lang w:eastAsia="de-CH"/>
      </w:rPr>
      <w:pict>
        <v:shape id="Text Box 2" o:spid="_x0000_s2049" type="#_x0000_t202" alt="Adressfeld" style="position:absolute;margin-left:334.55pt;margin-top:32.55pt;width:78pt;height:60pt;z-index:251657216;visibility:visible;mso-position-horizontal-relative:page;mso-position-vertical-relative:page"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" filled="f" stroked="f">
          <v:textbox inset="0,0,0,0">
            <w:txbxContent>
              <w:p w:rsidR="00EB46AB" w:rsidRPr="00D42915" w:rsidRDefault="00EB46AB" w:rsidP="00BC336A">
                <w:pPr>
                  <w:pStyle w:val="AbsenderAdresse"/>
                  <w:spacing w:line="200" w:lineRule="exact"/>
                  <w:rPr>
                    <w:w w:val="110"/>
                    <w:szCs w:val="16"/>
                  </w:rPr>
                </w:pPr>
                <w:r w:rsidRPr="00D42915">
                  <w:rPr>
                    <w:spacing w:val="22"/>
                    <w:szCs w:val="16"/>
                  </w:rPr>
                  <w:t>BONEC</w:t>
                </w:r>
                <w:r w:rsidRPr="00D42915">
                  <w:rPr>
                    <w:szCs w:val="16"/>
                  </w:rPr>
                  <w:t>O</w:t>
                </w:r>
                <w:r w:rsidRPr="00D42915">
                  <w:rPr>
                    <w:w w:val="110"/>
                    <w:szCs w:val="16"/>
                  </w:rPr>
                  <w:t xml:space="preserve"> AG</w:t>
                </w:r>
              </w:p>
              <w:p w:rsidR="00EB46AB" w:rsidRPr="00D42915" w:rsidRDefault="00EB46AB" w:rsidP="00BC336A">
                <w:pPr>
                  <w:pStyle w:val="AbsenderAdresse"/>
                  <w:spacing w:line="200" w:lineRule="exact"/>
                  <w:rPr>
                    <w:szCs w:val="16"/>
                  </w:rPr>
                </w:pPr>
                <w:r w:rsidRPr="00D42915">
                  <w:rPr>
                    <w:szCs w:val="16"/>
                  </w:rPr>
                  <w:t>Espenstrasse 85</w:t>
                </w:r>
              </w:p>
              <w:p w:rsidR="00EB46AB" w:rsidRPr="00D42915" w:rsidRDefault="00EB46AB" w:rsidP="00BC336A">
                <w:pPr>
                  <w:pStyle w:val="AbsenderAdresse"/>
                  <w:spacing w:line="200" w:lineRule="exact"/>
                  <w:rPr>
                    <w:szCs w:val="16"/>
                  </w:rPr>
                </w:pPr>
                <w:r w:rsidRPr="00D42915">
                  <w:rPr>
                    <w:szCs w:val="16"/>
                  </w:rPr>
                  <w:t>9443 Widnau</w:t>
                </w:r>
              </w:p>
              <w:p w:rsidR="00EB46AB" w:rsidRPr="00D42915" w:rsidRDefault="00EB46AB" w:rsidP="00BC336A">
                <w:pPr>
                  <w:pStyle w:val="AbsenderAdresse"/>
                  <w:spacing w:line="200" w:lineRule="exact"/>
                  <w:rPr>
                    <w:szCs w:val="16"/>
                  </w:rPr>
                </w:pPr>
                <w:r>
                  <w:rPr>
                    <w:szCs w:val="16"/>
                  </w:rPr>
                  <w:t>Schweiz</w:t>
                </w:r>
              </w:p>
            </w:txbxContent>
          </v:textbox>
          <w10:wrap type="tight" anchorx="page" anchory="page"/>
          <w10:anchorlock/>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0B549B"/>
    <w:multiLevelType w:val="multilevel"/>
    <w:tmpl w:val="2632B3D8"/>
    <w:styleLink w:val="plAufzaehlung"/>
    <w:lvl w:ilvl="0">
      <w:start w:val="1"/>
      <w:numFmt w:val="decimal"/>
      <w:pStyle w:val="ListeEbene1"/>
      <w:lvlText w:val="%1)"/>
      <w:lvlJc w:val="left"/>
      <w:pPr>
        <w:ind w:left="360" w:hanging="360"/>
      </w:pPr>
      <w:rPr>
        <w:rFonts w:ascii="Arial" w:hAnsi="Arial" w:hint="default"/>
        <w:color w:val="auto"/>
        <w:sz w:val="20"/>
      </w:rPr>
    </w:lvl>
    <w:lvl w:ilvl="1">
      <w:start w:val="1"/>
      <w:numFmt w:val="bullet"/>
      <w:pStyle w:val="ListeEbene2-3"/>
      <w:lvlText w:val=""/>
      <w:lvlJc w:val="left"/>
      <w:pPr>
        <w:ind w:left="720" w:hanging="360"/>
      </w:pPr>
      <w:rPr>
        <w:rFonts w:ascii="Symbol" w:hAnsi="Symbol" w:hint="default"/>
        <w:color w:val="auto"/>
      </w:rPr>
    </w:lvl>
    <w:lvl w:ilvl="2">
      <w:start w:val="1"/>
      <w:numFmt w:val="bullet"/>
      <w:lvlText w:val="–"/>
      <w:lvlJc w:val="left"/>
      <w:pPr>
        <w:ind w:left="1080" w:hanging="360"/>
      </w:pPr>
      <w:rPr>
        <w:rFonts w:ascii="Arial" w:hAnsi="Arial" w:hint="default"/>
        <w:color w:val="auto"/>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
    <w:nsid w:val="7EA54FAB"/>
    <w:multiLevelType w:val="multilevel"/>
    <w:tmpl w:val="2632B3D8"/>
    <w:numStyleLink w:val="plAufzaehlung"/>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proofState w:spelling="clean" w:grammar="clean"/>
  <w:documentProtection w:formatting="1" w:enforcement="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2"/>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52541"/>
    <w:rsid w:val="00021EA9"/>
    <w:rsid w:val="000330E2"/>
    <w:rsid w:val="000439FD"/>
    <w:rsid w:val="00047594"/>
    <w:rsid w:val="00050EAC"/>
    <w:rsid w:val="000555A9"/>
    <w:rsid w:val="000664B8"/>
    <w:rsid w:val="00076B32"/>
    <w:rsid w:val="000778E3"/>
    <w:rsid w:val="00082831"/>
    <w:rsid w:val="000850E7"/>
    <w:rsid w:val="000A3D4C"/>
    <w:rsid w:val="000B7F56"/>
    <w:rsid w:val="000C6240"/>
    <w:rsid w:val="000D1FE7"/>
    <w:rsid w:val="000E5B24"/>
    <w:rsid w:val="000F33BC"/>
    <w:rsid w:val="000F6815"/>
    <w:rsid w:val="00125659"/>
    <w:rsid w:val="001337AA"/>
    <w:rsid w:val="001340E7"/>
    <w:rsid w:val="001566AB"/>
    <w:rsid w:val="00161C31"/>
    <w:rsid w:val="001849F7"/>
    <w:rsid w:val="001A60BF"/>
    <w:rsid w:val="001A6912"/>
    <w:rsid w:val="001B4140"/>
    <w:rsid w:val="001D31F1"/>
    <w:rsid w:val="001D40BF"/>
    <w:rsid w:val="001D7E8C"/>
    <w:rsid w:val="001E67CF"/>
    <w:rsid w:val="00205357"/>
    <w:rsid w:val="00220822"/>
    <w:rsid w:val="00221CA4"/>
    <w:rsid w:val="00222729"/>
    <w:rsid w:val="002368AC"/>
    <w:rsid w:val="002431F9"/>
    <w:rsid w:val="0025069E"/>
    <w:rsid w:val="002542D6"/>
    <w:rsid w:val="0026229E"/>
    <w:rsid w:val="00272532"/>
    <w:rsid w:val="0027681A"/>
    <w:rsid w:val="00293865"/>
    <w:rsid w:val="002A3167"/>
    <w:rsid w:val="002A3E57"/>
    <w:rsid w:val="002A7985"/>
    <w:rsid w:val="002C3052"/>
    <w:rsid w:val="002C53AC"/>
    <w:rsid w:val="002C786F"/>
    <w:rsid w:val="002D0BA0"/>
    <w:rsid w:val="002D7BC3"/>
    <w:rsid w:val="002E12E4"/>
    <w:rsid w:val="002E6537"/>
    <w:rsid w:val="00310536"/>
    <w:rsid w:val="0031472B"/>
    <w:rsid w:val="003172F2"/>
    <w:rsid w:val="003235B6"/>
    <w:rsid w:val="00327C7E"/>
    <w:rsid w:val="00347857"/>
    <w:rsid w:val="0035476F"/>
    <w:rsid w:val="00360551"/>
    <w:rsid w:val="003639E9"/>
    <w:rsid w:val="003912F4"/>
    <w:rsid w:val="00391947"/>
    <w:rsid w:val="003A4FC5"/>
    <w:rsid w:val="003C2B00"/>
    <w:rsid w:val="003D7242"/>
    <w:rsid w:val="003E659D"/>
    <w:rsid w:val="003E758C"/>
    <w:rsid w:val="003F3AC4"/>
    <w:rsid w:val="00404F81"/>
    <w:rsid w:val="004377A3"/>
    <w:rsid w:val="00444530"/>
    <w:rsid w:val="00451864"/>
    <w:rsid w:val="00456F1E"/>
    <w:rsid w:val="0047207F"/>
    <w:rsid w:val="00475893"/>
    <w:rsid w:val="004805C9"/>
    <w:rsid w:val="00490F0E"/>
    <w:rsid w:val="00494AE6"/>
    <w:rsid w:val="004A3D63"/>
    <w:rsid w:val="004A7AB6"/>
    <w:rsid w:val="004E10B5"/>
    <w:rsid w:val="004E50EE"/>
    <w:rsid w:val="00503F50"/>
    <w:rsid w:val="0051104E"/>
    <w:rsid w:val="005119C1"/>
    <w:rsid w:val="00511DFA"/>
    <w:rsid w:val="00522B38"/>
    <w:rsid w:val="00526196"/>
    <w:rsid w:val="0053030D"/>
    <w:rsid w:val="005439EF"/>
    <w:rsid w:val="00551864"/>
    <w:rsid w:val="005545E9"/>
    <w:rsid w:val="00554A23"/>
    <w:rsid w:val="00555CD5"/>
    <w:rsid w:val="00560963"/>
    <w:rsid w:val="00572FFB"/>
    <w:rsid w:val="00584185"/>
    <w:rsid w:val="00595CFD"/>
    <w:rsid w:val="005B1124"/>
    <w:rsid w:val="005B2F6D"/>
    <w:rsid w:val="005C6220"/>
    <w:rsid w:val="005C7A1C"/>
    <w:rsid w:val="005E3A02"/>
    <w:rsid w:val="005F42C8"/>
    <w:rsid w:val="00604BC3"/>
    <w:rsid w:val="00611206"/>
    <w:rsid w:val="00630B98"/>
    <w:rsid w:val="006334D4"/>
    <w:rsid w:val="00636C42"/>
    <w:rsid w:val="006455DC"/>
    <w:rsid w:val="006536A7"/>
    <w:rsid w:val="006564C3"/>
    <w:rsid w:val="00664424"/>
    <w:rsid w:val="00672953"/>
    <w:rsid w:val="00680130"/>
    <w:rsid w:val="006844A0"/>
    <w:rsid w:val="00687F56"/>
    <w:rsid w:val="006A236E"/>
    <w:rsid w:val="006B37AE"/>
    <w:rsid w:val="006B4030"/>
    <w:rsid w:val="006B4313"/>
    <w:rsid w:val="006C4B45"/>
    <w:rsid w:val="006D12F5"/>
    <w:rsid w:val="006E527A"/>
    <w:rsid w:val="006F268C"/>
    <w:rsid w:val="00700B67"/>
    <w:rsid w:val="007228F9"/>
    <w:rsid w:val="00723594"/>
    <w:rsid w:val="00730E01"/>
    <w:rsid w:val="0073490A"/>
    <w:rsid w:val="00750B2A"/>
    <w:rsid w:val="00751DDE"/>
    <w:rsid w:val="00763970"/>
    <w:rsid w:val="00773F07"/>
    <w:rsid w:val="00773FA5"/>
    <w:rsid w:val="00774531"/>
    <w:rsid w:val="00777341"/>
    <w:rsid w:val="00777D05"/>
    <w:rsid w:val="00777F19"/>
    <w:rsid w:val="007850BA"/>
    <w:rsid w:val="00786157"/>
    <w:rsid w:val="007971F0"/>
    <w:rsid w:val="007A2863"/>
    <w:rsid w:val="007C15EB"/>
    <w:rsid w:val="007C2C31"/>
    <w:rsid w:val="00807635"/>
    <w:rsid w:val="008111ED"/>
    <w:rsid w:val="008130F1"/>
    <w:rsid w:val="008445B4"/>
    <w:rsid w:val="00852541"/>
    <w:rsid w:val="00856A59"/>
    <w:rsid w:val="00870805"/>
    <w:rsid w:val="008A4344"/>
    <w:rsid w:val="008A5C4F"/>
    <w:rsid w:val="008C2419"/>
    <w:rsid w:val="008D1F54"/>
    <w:rsid w:val="008D2BF3"/>
    <w:rsid w:val="008D4E0F"/>
    <w:rsid w:val="008E3D10"/>
    <w:rsid w:val="008E465D"/>
    <w:rsid w:val="008E6A9E"/>
    <w:rsid w:val="008F7BAC"/>
    <w:rsid w:val="009030A6"/>
    <w:rsid w:val="009067CF"/>
    <w:rsid w:val="009146B7"/>
    <w:rsid w:val="00921897"/>
    <w:rsid w:val="00930ADE"/>
    <w:rsid w:val="0094282B"/>
    <w:rsid w:val="0095523E"/>
    <w:rsid w:val="00963268"/>
    <w:rsid w:val="0096352B"/>
    <w:rsid w:val="00974118"/>
    <w:rsid w:val="00982F66"/>
    <w:rsid w:val="009B2949"/>
    <w:rsid w:val="009D142A"/>
    <w:rsid w:val="009E0415"/>
    <w:rsid w:val="009E48F1"/>
    <w:rsid w:val="009F3C1E"/>
    <w:rsid w:val="009F50B2"/>
    <w:rsid w:val="00A144F6"/>
    <w:rsid w:val="00A15A9E"/>
    <w:rsid w:val="00A33128"/>
    <w:rsid w:val="00A36472"/>
    <w:rsid w:val="00A64B82"/>
    <w:rsid w:val="00A730AA"/>
    <w:rsid w:val="00A91E10"/>
    <w:rsid w:val="00AD358A"/>
    <w:rsid w:val="00AE203B"/>
    <w:rsid w:val="00AF506A"/>
    <w:rsid w:val="00B30137"/>
    <w:rsid w:val="00B337D5"/>
    <w:rsid w:val="00B52461"/>
    <w:rsid w:val="00B5577D"/>
    <w:rsid w:val="00B57189"/>
    <w:rsid w:val="00B80D39"/>
    <w:rsid w:val="00B8243F"/>
    <w:rsid w:val="00B85554"/>
    <w:rsid w:val="00B969E2"/>
    <w:rsid w:val="00BB1867"/>
    <w:rsid w:val="00BB38A4"/>
    <w:rsid w:val="00BC336A"/>
    <w:rsid w:val="00BC412B"/>
    <w:rsid w:val="00BF573C"/>
    <w:rsid w:val="00C17CA5"/>
    <w:rsid w:val="00C25A27"/>
    <w:rsid w:val="00C87689"/>
    <w:rsid w:val="00C9515B"/>
    <w:rsid w:val="00CA076D"/>
    <w:rsid w:val="00CA28D5"/>
    <w:rsid w:val="00CB10F9"/>
    <w:rsid w:val="00CC7B4F"/>
    <w:rsid w:val="00CD39BD"/>
    <w:rsid w:val="00CD543E"/>
    <w:rsid w:val="00D12626"/>
    <w:rsid w:val="00D133C7"/>
    <w:rsid w:val="00D147D5"/>
    <w:rsid w:val="00D215A6"/>
    <w:rsid w:val="00D23B69"/>
    <w:rsid w:val="00D23E66"/>
    <w:rsid w:val="00D250F9"/>
    <w:rsid w:val="00D358F0"/>
    <w:rsid w:val="00D4132D"/>
    <w:rsid w:val="00D42915"/>
    <w:rsid w:val="00D50760"/>
    <w:rsid w:val="00D60C96"/>
    <w:rsid w:val="00D6395C"/>
    <w:rsid w:val="00D67B68"/>
    <w:rsid w:val="00D847C6"/>
    <w:rsid w:val="00D86D9F"/>
    <w:rsid w:val="00D8720F"/>
    <w:rsid w:val="00DB5A13"/>
    <w:rsid w:val="00DD71E3"/>
    <w:rsid w:val="00DF274F"/>
    <w:rsid w:val="00E204EA"/>
    <w:rsid w:val="00E232E6"/>
    <w:rsid w:val="00E347AF"/>
    <w:rsid w:val="00E3551F"/>
    <w:rsid w:val="00E375B3"/>
    <w:rsid w:val="00E442B5"/>
    <w:rsid w:val="00E517B1"/>
    <w:rsid w:val="00E52E61"/>
    <w:rsid w:val="00E55DA4"/>
    <w:rsid w:val="00E65977"/>
    <w:rsid w:val="00E8162B"/>
    <w:rsid w:val="00E8190D"/>
    <w:rsid w:val="00E8238F"/>
    <w:rsid w:val="00E84723"/>
    <w:rsid w:val="00EB0916"/>
    <w:rsid w:val="00EB1CFE"/>
    <w:rsid w:val="00EB46AB"/>
    <w:rsid w:val="00EE5363"/>
    <w:rsid w:val="00EF56A2"/>
    <w:rsid w:val="00EF7D0A"/>
    <w:rsid w:val="00F07028"/>
    <w:rsid w:val="00F20FB9"/>
    <w:rsid w:val="00F22D19"/>
    <w:rsid w:val="00F23EC5"/>
    <w:rsid w:val="00F35E21"/>
    <w:rsid w:val="00F659EE"/>
    <w:rsid w:val="00F674A3"/>
    <w:rsid w:val="00F70B13"/>
    <w:rsid w:val="00F80284"/>
    <w:rsid w:val="00F81F0C"/>
    <w:rsid w:val="00F86B59"/>
    <w:rsid w:val="00FA2006"/>
    <w:rsid w:val="00FB1093"/>
    <w:rsid w:val="00FB4B2B"/>
    <w:rsid w:val="00FC0291"/>
    <w:rsid w:val="00FC4929"/>
    <w:rsid w:val="00FF0C50"/>
    <w:rsid w:val="00FF7381"/>
  </w:rsids>
  <m:mathPr>
    <m:mathFont m:val="Cambria Math"/>
    <m:brkBin m:val="before"/>
    <m:brkBinSub m:val="--"/>
    <m:smallFrac m:val="off"/>
    <m:dispDef m:val="off"/>
    <m:lMargin m:val="0"/>
    <m:rMargin m:val="0"/>
    <m:defJc m:val="centerGroup"/>
    <m:wrapRight/>
    <m:intLim m:val="subSup"/>
    <m:naryLim m:val="subSup"/>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SimSun" w:hAnsi="Arial" w:cs="Times New Roman"/>
        <w:lang w:val="de-DE" w:eastAsia="de-DE" w:bidi="ar-SA"/>
      </w:rPr>
    </w:rPrDefault>
    <w:pPrDefault>
      <w:pPr>
        <w:spacing w:line="260" w:lineRule="atLeast"/>
      </w:pPr>
    </w:pPrDefault>
  </w:docDefaults>
  <w:latentStyles w:defLockedState="1" w:defUIPriority="99" w:defSemiHidden="1" w:defUnhideWhenUsed="1" w:defQFormat="0" w:count="267">
    <w:lsdException w:name="Normal" w:locked="0" w:semiHidden="0" w:uiPriority="0" w:unhideWhenUsed="0"/>
    <w:lsdException w:name="heading 1" w:semiHidden="0" w:uiPriority="9"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0"/>
    <w:lsdException w:name="footer" w:locked="0" w:uiPriority="0"/>
    <w:lsdException w:name="caption" w:uiPriority="35" w:qFormat="1"/>
    <w:lsdException w:name="Title" w:semiHidden="0" w:uiPriority="10" w:unhideWhenUsed="0"/>
    <w:lsdException w:name="Default Paragraph Font" w:locked="0" w:uiPriority="1"/>
    <w:lsdException w:name="Subtitle" w:semiHidden="0" w:uiPriority="11" w:unhideWhenUsed="0"/>
    <w:lsdException w:name="Body Text 2" w:uiPriority="0"/>
    <w:lsdException w:name="Strong" w:semiHidden="0" w:uiPriority="22" w:unhideWhenUsed="0" w:qFormat="1"/>
    <w:lsdException w:name="Emphasis" w:semiHidden="0" w:uiPriority="20" w:unhideWhenUsed="0"/>
    <w:lsdException w:name="HTML Top of Form" w:locked="0"/>
    <w:lsdException w:name="HTML Bottom of Form" w:locked="0"/>
    <w:lsdException w:name="Normal Table" w:locked="0"/>
    <w:lsdException w:name="No List" w:locked="0"/>
    <w:lsdException w:name="Balloon Text" w:locked="0"/>
    <w:lsdException w:name="Table Grid" w:semiHidden="0" w:uiPriority="59" w:unhideWhenUsed="0"/>
    <w:lsdException w:name="No Spacing" w:semiHidden="0" w:unhideWhenUsed="0"/>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locked="0"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locked="0" w:semiHidden="0" w:uiPriority="63" w:unhideWhenUsed="0"/>
    <w:lsdException w:name="Colorful Grid Accent 6" w:locked="0" w:semiHidden="0" w:uiPriority="64" w:unhideWhenUsed="0"/>
    <w:lsdException w:name="Subtle Emphasis" w:locked="0" w:semiHidden="0" w:uiPriority="65" w:unhideWhenUsed="0" w:qFormat="1"/>
    <w:lsdException w:name="Intense Emphasis" w:locked="0" w:semiHidden="0" w:uiPriority="66" w:unhideWhenUsed="0" w:qFormat="1"/>
    <w:lsdException w:name="Subtle Reference" w:locked="0" w:semiHidden="0" w:uiPriority="67" w:unhideWhenUsed="0" w:qFormat="1"/>
    <w:lsdException w:name="Intense Reference" w:locked="0" w:semiHidden="0" w:uiPriority="68" w:unhideWhenUsed="0" w:qFormat="1"/>
    <w:lsdException w:name="Book Title" w:locked="0" w:semiHidden="0" w:uiPriority="69" w:unhideWhenUsed="0" w:qFormat="1"/>
    <w:lsdException w:name="Bibliography" w:locked="0" w:semiHidden="0" w:uiPriority="70" w:unhideWhenUsed="0"/>
    <w:lsdException w:name="TOC Heading" w:locked="0" w:uiPriority="71" w:qFormat="1"/>
  </w:latentStyles>
  <w:style w:type="paragraph" w:default="1" w:styleId="Normal">
    <w:name w:val="Normal"/>
    <w:rsid w:val="002A14D0"/>
    <w:rPr>
      <w:szCs w:val="24"/>
      <w:lang w:val="de-CH"/>
    </w:rPr>
  </w:style>
  <w:style w:type="paragraph" w:styleId="Heading1">
    <w:name w:val="heading 1"/>
    <w:basedOn w:val="Normal"/>
    <w:next w:val="Normal"/>
    <w:link w:val="Heading1Char"/>
    <w:uiPriority w:val="9"/>
    <w:locked/>
    <w:rsid w:val="00E232E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locked/>
    <w:rsid w:val="008111ED"/>
    <w:pPr>
      <w:spacing w:before="100" w:beforeAutospacing="1" w:after="100" w:afterAutospacing="1" w:line="240" w:lineRule="auto"/>
      <w:outlineLvl w:val="1"/>
    </w:pPr>
    <w:rPr>
      <w:rFonts w:ascii="Times New Roman" w:eastAsia="Times New Roman" w:hAnsi="Times New Roman"/>
      <w:b/>
      <w:bCs/>
      <w:sz w:val="36"/>
      <w:szCs w:val="36"/>
      <w:lang w:eastAsia="de-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irmaZchn">
    <w:name w:val="Firma Zchn"/>
    <w:basedOn w:val="DefaultParagraphFont"/>
    <w:link w:val="Firma"/>
    <w:rsid w:val="00B70BAF"/>
    <w:rPr>
      <w:rFonts w:ascii="Arial" w:eastAsia="SimSun" w:hAnsi="Arial" w:cs="Arial"/>
      <w:lang w:val="de-CH"/>
    </w:rPr>
  </w:style>
  <w:style w:type="paragraph" w:styleId="Header">
    <w:name w:val="header"/>
    <w:basedOn w:val="Normal"/>
    <w:link w:val="HeaderChar"/>
    <w:uiPriority w:val="99"/>
    <w:unhideWhenUsed/>
    <w:locked/>
    <w:rsid w:val="006E30D4"/>
    <w:pPr>
      <w:tabs>
        <w:tab w:val="center" w:pos="4703"/>
        <w:tab w:val="right" w:pos="9406"/>
      </w:tabs>
    </w:pPr>
  </w:style>
  <w:style w:type="character" w:customStyle="1" w:styleId="HeaderChar">
    <w:name w:val="Header Char"/>
    <w:basedOn w:val="DefaultParagraphFont"/>
    <w:link w:val="Header"/>
    <w:uiPriority w:val="99"/>
    <w:rsid w:val="006E30D4"/>
    <w:rPr>
      <w:rFonts w:ascii="Cambria" w:hAnsi="Cambria"/>
      <w:sz w:val="24"/>
      <w:szCs w:val="24"/>
    </w:rPr>
  </w:style>
  <w:style w:type="paragraph" w:styleId="Footer">
    <w:name w:val="footer"/>
    <w:basedOn w:val="Normal"/>
    <w:link w:val="FooterChar"/>
    <w:unhideWhenUsed/>
    <w:locked/>
    <w:rsid w:val="006E30D4"/>
    <w:pPr>
      <w:tabs>
        <w:tab w:val="center" w:pos="4703"/>
        <w:tab w:val="right" w:pos="9406"/>
      </w:tabs>
    </w:pPr>
  </w:style>
  <w:style w:type="character" w:customStyle="1" w:styleId="FooterChar">
    <w:name w:val="Footer Char"/>
    <w:basedOn w:val="DefaultParagraphFont"/>
    <w:link w:val="Footer"/>
    <w:rsid w:val="006E30D4"/>
    <w:rPr>
      <w:rFonts w:ascii="Cambria" w:hAnsi="Cambria"/>
      <w:sz w:val="24"/>
      <w:szCs w:val="24"/>
    </w:rPr>
  </w:style>
  <w:style w:type="character" w:customStyle="1" w:styleId="LauftextZchn">
    <w:name w:val="Lauftext Zchn"/>
    <w:basedOn w:val="DefaultParagraphFont"/>
    <w:link w:val="Lauftext"/>
    <w:rsid w:val="00B70BAF"/>
    <w:rPr>
      <w:rFonts w:ascii="Arial" w:eastAsia="SimSun" w:hAnsi="Arial" w:cs="Arial"/>
      <w:lang w:val="de-CH"/>
    </w:rPr>
  </w:style>
  <w:style w:type="paragraph" w:customStyle="1" w:styleId="Adresse">
    <w:name w:val="Adresse"/>
    <w:basedOn w:val="Normal"/>
    <w:link w:val="AdresseZchn"/>
    <w:qFormat/>
    <w:rsid w:val="00B70BAF"/>
    <w:pPr>
      <w:widowControl w:val="0"/>
      <w:autoSpaceDE w:val="0"/>
      <w:autoSpaceDN w:val="0"/>
      <w:adjustRightInd w:val="0"/>
    </w:pPr>
    <w:rPr>
      <w:rFonts w:cs="Arial"/>
      <w:szCs w:val="20"/>
    </w:rPr>
  </w:style>
  <w:style w:type="paragraph" w:customStyle="1" w:styleId="OrtDatum">
    <w:name w:val="Ort Datum"/>
    <w:basedOn w:val="Normal"/>
    <w:next w:val="Betreff"/>
    <w:link w:val="OrtDatumZchn"/>
    <w:qFormat/>
    <w:rsid w:val="00B70BAF"/>
    <w:pPr>
      <w:widowControl w:val="0"/>
      <w:autoSpaceDE w:val="0"/>
      <w:autoSpaceDN w:val="0"/>
      <w:adjustRightInd w:val="0"/>
    </w:pPr>
    <w:rPr>
      <w:rFonts w:cs="Arial"/>
      <w:szCs w:val="20"/>
    </w:rPr>
  </w:style>
  <w:style w:type="paragraph" w:customStyle="1" w:styleId="Betreff">
    <w:name w:val="Betreff"/>
    <w:basedOn w:val="Normal"/>
    <w:next w:val="AnredeBrief"/>
    <w:link w:val="BetreffZchn"/>
    <w:qFormat/>
    <w:rsid w:val="00B70BAF"/>
    <w:pPr>
      <w:widowControl w:val="0"/>
      <w:autoSpaceDE w:val="0"/>
      <w:autoSpaceDN w:val="0"/>
      <w:adjustRightInd w:val="0"/>
      <w:spacing w:before="1040"/>
    </w:pPr>
    <w:rPr>
      <w:rFonts w:cs="Arial Bold"/>
      <w:b/>
      <w:bCs/>
      <w:szCs w:val="20"/>
      <w:u w:val="single"/>
    </w:rPr>
  </w:style>
  <w:style w:type="paragraph" w:customStyle="1" w:styleId="AnredeBrief">
    <w:name w:val="Anrede Brief"/>
    <w:basedOn w:val="Normal"/>
    <w:next w:val="Lauftext"/>
    <w:link w:val="AnredeBriefZchn"/>
    <w:qFormat/>
    <w:rsid w:val="00B70BAF"/>
    <w:pPr>
      <w:widowControl w:val="0"/>
      <w:autoSpaceDE w:val="0"/>
      <w:autoSpaceDN w:val="0"/>
      <w:adjustRightInd w:val="0"/>
      <w:spacing w:before="260" w:after="260"/>
    </w:pPr>
    <w:rPr>
      <w:rFonts w:cs="Arial"/>
      <w:szCs w:val="20"/>
    </w:rPr>
  </w:style>
  <w:style w:type="paragraph" w:customStyle="1" w:styleId="Lauftext">
    <w:name w:val="Lauftext"/>
    <w:basedOn w:val="Normal"/>
    <w:link w:val="LauftextZchn"/>
    <w:qFormat/>
    <w:rsid w:val="00B70BAF"/>
    <w:pPr>
      <w:widowControl w:val="0"/>
      <w:autoSpaceDE w:val="0"/>
      <w:autoSpaceDN w:val="0"/>
      <w:adjustRightInd w:val="0"/>
    </w:pPr>
    <w:rPr>
      <w:rFonts w:cs="Arial"/>
      <w:szCs w:val="20"/>
    </w:rPr>
  </w:style>
  <w:style w:type="paragraph" w:customStyle="1" w:styleId="Gruss">
    <w:name w:val="Gruss"/>
    <w:basedOn w:val="Normal"/>
    <w:next w:val="Firma"/>
    <w:link w:val="GrussZchn"/>
    <w:qFormat/>
    <w:rsid w:val="00B70BAF"/>
    <w:pPr>
      <w:widowControl w:val="0"/>
      <w:autoSpaceDE w:val="0"/>
      <w:autoSpaceDN w:val="0"/>
      <w:adjustRightInd w:val="0"/>
      <w:spacing w:before="260"/>
    </w:pPr>
    <w:rPr>
      <w:rFonts w:cs="Arial"/>
      <w:szCs w:val="20"/>
    </w:rPr>
  </w:style>
  <w:style w:type="paragraph" w:customStyle="1" w:styleId="Firma">
    <w:name w:val="Firma"/>
    <w:basedOn w:val="Normal"/>
    <w:next w:val="Lauftext"/>
    <w:link w:val="FirmaZchn"/>
    <w:qFormat/>
    <w:rsid w:val="00B70BAF"/>
    <w:pPr>
      <w:widowControl w:val="0"/>
      <w:autoSpaceDE w:val="0"/>
      <w:autoSpaceDN w:val="0"/>
      <w:adjustRightInd w:val="0"/>
      <w:spacing w:before="260" w:after="520"/>
    </w:pPr>
    <w:rPr>
      <w:rFonts w:cs="Arial"/>
      <w:szCs w:val="20"/>
    </w:rPr>
  </w:style>
  <w:style w:type="character" w:customStyle="1" w:styleId="BetreffZchn">
    <w:name w:val="Betreff Zchn"/>
    <w:basedOn w:val="DefaultParagraphFont"/>
    <w:link w:val="Betreff"/>
    <w:rsid w:val="00B70BAF"/>
    <w:rPr>
      <w:rFonts w:ascii="Arial" w:eastAsia="SimSun" w:hAnsi="Arial" w:cs="Arial Bold"/>
      <w:b/>
      <w:bCs/>
      <w:u w:val="single"/>
      <w:lang w:val="de-CH"/>
    </w:rPr>
  </w:style>
  <w:style w:type="paragraph" w:styleId="BalloonText">
    <w:name w:val="Balloon Text"/>
    <w:basedOn w:val="Normal"/>
    <w:link w:val="BalloonTextChar"/>
    <w:uiPriority w:val="99"/>
    <w:semiHidden/>
    <w:unhideWhenUsed/>
    <w:locked/>
    <w:rsid w:val="00174831"/>
    <w:rPr>
      <w:rFonts w:ascii="Tahoma" w:hAnsi="Tahoma" w:cs="Tahoma"/>
      <w:sz w:val="16"/>
      <w:szCs w:val="16"/>
    </w:rPr>
  </w:style>
  <w:style w:type="character" w:customStyle="1" w:styleId="BalloonTextChar">
    <w:name w:val="Balloon Text Char"/>
    <w:basedOn w:val="DefaultParagraphFont"/>
    <w:link w:val="BalloonText"/>
    <w:uiPriority w:val="99"/>
    <w:semiHidden/>
    <w:rsid w:val="00174831"/>
    <w:rPr>
      <w:rFonts w:ascii="Tahoma" w:hAnsi="Tahoma" w:cs="Tahoma"/>
      <w:sz w:val="16"/>
      <w:szCs w:val="16"/>
    </w:rPr>
  </w:style>
  <w:style w:type="character" w:customStyle="1" w:styleId="AnredeBriefZchn">
    <w:name w:val="Anrede Brief Zchn"/>
    <w:basedOn w:val="DefaultParagraphFont"/>
    <w:link w:val="AnredeBrief"/>
    <w:rsid w:val="00B70BAF"/>
    <w:rPr>
      <w:rFonts w:ascii="Arial" w:eastAsia="SimSun" w:hAnsi="Arial" w:cs="Arial"/>
      <w:lang w:val="de-CH"/>
    </w:rPr>
  </w:style>
  <w:style w:type="character" w:customStyle="1" w:styleId="AdresseZchn">
    <w:name w:val="Adresse Zchn"/>
    <w:basedOn w:val="DefaultParagraphFont"/>
    <w:link w:val="Adresse"/>
    <w:rsid w:val="00B70BAF"/>
    <w:rPr>
      <w:rFonts w:ascii="Arial" w:eastAsia="SimSun" w:hAnsi="Arial" w:cs="Arial"/>
      <w:lang w:val="de-CH"/>
    </w:rPr>
  </w:style>
  <w:style w:type="character" w:customStyle="1" w:styleId="GrussZchn">
    <w:name w:val="Gruss Zchn"/>
    <w:basedOn w:val="DefaultParagraphFont"/>
    <w:link w:val="Gruss"/>
    <w:rsid w:val="00B70BAF"/>
    <w:rPr>
      <w:rFonts w:ascii="Arial" w:eastAsia="SimSun" w:hAnsi="Arial" w:cs="Arial"/>
      <w:lang w:val="de-CH"/>
    </w:rPr>
  </w:style>
  <w:style w:type="character" w:customStyle="1" w:styleId="OrtDatumZchn">
    <w:name w:val="Ort Datum Zchn"/>
    <w:basedOn w:val="DefaultParagraphFont"/>
    <w:link w:val="OrtDatum"/>
    <w:rsid w:val="00B70BAF"/>
    <w:rPr>
      <w:rFonts w:ascii="Arial" w:eastAsia="SimSun" w:hAnsi="Arial" w:cs="Arial"/>
      <w:lang w:val="de-CH"/>
    </w:rPr>
  </w:style>
  <w:style w:type="paragraph" w:customStyle="1" w:styleId="AbsenderURL">
    <w:name w:val="Absender URL"/>
    <w:basedOn w:val="Normal"/>
    <w:rsid w:val="00C814A5"/>
    <w:pPr>
      <w:spacing w:before="80" w:line="220" w:lineRule="atLeast"/>
    </w:pPr>
    <w:rPr>
      <w:rFonts w:cs="ArialMT"/>
      <w:sz w:val="16"/>
      <w:szCs w:val="18"/>
    </w:rPr>
  </w:style>
  <w:style w:type="paragraph" w:customStyle="1" w:styleId="AbsenderAdresse">
    <w:name w:val="Absender Adresse"/>
    <w:basedOn w:val="Normal"/>
    <w:rsid w:val="00522B38"/>
    <w:pPr>
      <w:tabs>
        <w:tab w:val="left" w:pos="567"/>
      </w:tabs>
      <w:spacing w:line="220" w:lineRule="atLeast"/>
    </w:pPr>
    <w:rPr>
      <w:rFonts w:cs="ArialMT"/>
      <w:sz w:val="16"/>
      <w:szCs w:val="18"/>
    </w:rPr>
  </w:style>
  <w:style w:type="paragraph" w:customStyle="1" w:styleId="AbsenderFirma">
    <w:name w:val="Absender Firma"/>
    <w:basedOn w:val="Normal"/>
    <w:next w:val="AbsenderAdresse"/>
    <w:rsid w:val="00C814A5"/>
    <w:pPr>
      <w:spacing w:after="100" w:line="220" w:lineRule="atLeast"/>
    </w:pPr>
    <w:rPr>
      <w:rFonts w:cs="Arial-BoldMT"/>
      <w:b/>
      <w:bCs/>
      <w:caps/>
      <w:sz w:val="16"/>
      <w:szCs w:val="18"/>
    </w:rPr>
  </w:style>
  <w:style w:type="character" w:customStyle="1" w:styleId="Rot">
    <w:name w:val="Rot"/>
    <w:basedOn w:val="DefaultParagraphFont"/>
    <w:uiPriority w:val="1"/>
    <w:qFormat/>
    <w:rsid w:val="00B70BAF"/>
    <w:rPr>
      <w:color w:val="E2001A"/>
    </w:rPr>
  </w:style>
  <w:style w:type="character" w:customStyle="1" w:styleId="RotFett">
    <w:name w:val="Rot Fett"/>
    <w:basedOn w:val="Strong"/>
    <w:uiPriority w:val="1"/>
    <w:qFormat/>
    <w:rsid w:val="00B70BAF"/>
    <w:rPr>
      <w:b/>
      <w:bCs/>
      <w:color w:val="E2001A"/>
    </w:rPr>
  </w:style>
  <w:style w:type="character" w:styleId="Strong">
    <w:name w:val="Strong"/>
    <w:basedOn w:val="DefaultParagraphFont"/>
    <w:uiPriority w:val="22"/>
    <w:qFormat/>
    <w:locked/>
    <w:rsid w:val="00B70BAF"/>
    <w:rPr>
      <w:b/>
      <w:bCs/>
    </w:rPr>
  </w:style>
  <w:style w:type="numbering" w:customStyle="1" w:styleId="plAufzaehlung">
    <w:name w:val="plAufzaehlung"/>
    <w:uiPriority w:val="99"/>
    <w:rsid w:val="001F6CD5"/>
    <w:pPr>
      <w:numPr>
        <w:numId w:val="1"/>
      </w:numPr>
    </w:pPr>
  </w:style>
  <w:style w:type="paragraph" w:customStyle="1" w:styleId="ListeEbene2-3">
    <w:name w:val="Liste Ebene 2-3"/>
    <w:basedOn w:val="Normal"/>
    <w:qFormat/>
    <w:rsid w:val="001F6CD5"/>
    <w:pPr>
      <w:numPr>
        <w:ilvl w:val="1"/>
        <w:numId w:val="2"/>
      </w:numPr>
      <w:tabs>
        <w:tab w:val="left" w:pos="7088"/>
        <w:tab w:val="left" w:pos="8789"/>
      </w:tabs>
    </w:pPr>
  </w:style>
  <w:style w:type="paragraph" w:customStyle="1" w:styleId="ListeEbene1">
    <w:name w:val="Liste Ebene 1"/>
    <w:basedOn w:val="ListeEbene2-3"/>
    <w:qFormat/>
    <w:rsid w:val="001F6CD5"/>
    <w:pPr>
      <w:numPr>
        <w:ilvl w:val="0"/>
      </w:numPr>
      <w:spacing w:before="260"/>
    </w:pPr>
  </w:style>
  <w:style w:type="paragraph" w:customStyle="1" w:styleId="TitelBericht">
    <w:name w:val="Titel Bericht"/>
    <w:basedOn w:val="Normal"/>
    <w:next w:val="Normal"/>
    <w:qFormat/>
    <w:rsid w:val="00FB4B2B"/>
    <w:pPr>
      <w:spacing w:after="520"/>
    </w:pPr>
    <w:rPr>
      <w:b/>
    </w:rPr>
  </w:style>
  <w:style w:type="paragraph" w:styleId="BodyText2">
    <w:name w:val="Body Text 2"/>
    <w:basedOn w:val="Normal"/>
    <w:link w:val="BodyText2Char"/>
    <w:unhideWhenUsed/>
    <w:locked/>
    <w:rsid w:val="006B4030"/>
    <w:pPr>
      <w:spacing w:line="240" w:lineRule="auto"/>
    </w:pPr>
    <w:rPr>
      <w:rFonts w:ascii="Agfa Rotis Semisans" w:eastAsia="Times New Roman" w:hAnsi="Agfa Rotis Semisans"/>
      <w:sz w:val="22"/>
    </w:rPr>
  </w:style>
  <w:style w:type="character" w:customStyle="1" w:styleId="BodyText2Char">
    <w:name w:val="Body Text 2 Char"/>
    <w:basedOn w:val="DefaultParagraphFont"/>
    <w:link w:val="BodyText2"/>
    <w:rsid w:val="006B4030"/>
    <w:rPr>
      <w:rFonts w:ascii="Agfa Rotis Semisans" w:eastAsia="Times New Roman" w:hAnsi="Agfa Rotis Semisans"/>
      <w:sz w:val="22"/>
      <w:szCs w:val="24"/>
      <w:lang w:val="de-CH"/>
    </w:rPr>
  </w:style>
  <w:style w:type="character" w:styleId="Hyperlink">
    <w:name w:val="Hyperlink"/>
    <w:basedOn w:val="DefaultParagraphFont"/>
    <w:uiPriority w:val="99"/>
    <w:unhideWhenUsed/>
    <w:locked/>
    <w:rsid w:val="006B4030"/>
    <w:rPr>
      <w:color w:val="0000FF" w:themeColor="hyperlink"/>
      <w:u w:val="single"/>
    </w:rPr>
  </w:style>
  <w:style w:type="character" w:styleId="FollowedHyperlink">
    <w:name w:val="FollowedHyperlink"/>
    <w:basedOn w:val="DefaultParagraphFont"/>
    <w:uiPriority w:val="99"/>
    <w:semiHidden/>
    <w:unhideWhenUsed/>
    <w:locked/>
    <w:rsid w:val="006B4030"/>
    <w:rPr>
      <w:color w:val="800080" w:themeColor="followedHyperlink"/>
      <w:u w:val="single"/>
    </w:rPr>
  </w:style>
  <w:style w:type="character" w:styleId="CommentReference">
    <w:name w:val="annotation reference"/>
    <w:basedOn w:val="DefaultParagraphFont"/>
    <w:uiPriority w:val="99"/>
    <w:semiHidden/>
    <w:unhideWhenUsed/>
    <w:locked/>
    <w:rsid w:val="001B4140"/>
    <w:rPr>
      <w:sz w:val="16"/>
      <w:szCs w:val="16"/>
    </w:rPr>
  </w:style>
  <w:style w:type="paragraph" w:styleId="CommentText">
    <w:name w:val="annotation text"/>
    <w:basedOn w:val="Normal"/>
    <w:link w:val="CommentTextChar"/>
    <w:uiPriority w:val="99"/>
    <w:semiHidden/>
    <w:unhideWhenUsed/>
    <w:locked/>
    <w:rsid w:val="001B4140"/>
    <w:pPr>
      <w:spacing w:line="240" w:lineRule="auto"/>
    </w:pPr>
    <w:rPr>
      <w:szCs w:val="20"/>
    </w:rPr>
  </w:style>
  <w:style w:type="character" w:customStyle="1" w:styleId="CommentTextChar">
    <w:name w:val="Comment Text Char"/>
    <w:basedOn w:val="DefaultParagraphFont"/>
    <w:link w:val="CommentText"/>
    <w:uiPriority w:val="99"/>
    <w:semiHidden/>
    <w:rsid w:val="001B4140"/>
    <w:rPr>
      <w:lang w:val="de-CH"/>
    </w:rPr>
  </w:style>
  <w:style w:type="paragraph" w:styleId="CommentSubject">
    <w:name w:val="annotation subject"/>
    <w:basedOn w:val="CommentText"/>
    <w:next w:val="CommentText"/>
    <w:link w:val="CommentSubjectChar"/>
    <w:uiPriority w:val="99"/>
    <w:semiHidden/>
    <w:unhideWhenUsed/>
    <w:locked/>
    <w:rsid w:val="001B4140"/>
    <w:rPr>
      <w:b/>
      <w:bCs/>
    </w:rPr>
  </w:style>
  <w:style w:type="character" w:customStyle="1" w:styleId="CommentSubjectChar">
    <w:name w:val="Comment Subject Char"/>
    <w:basedOn w:val="CommentTextChar"/>
    <w:link w:val="CommentSubject"/>
    <w:uiPriority w:val="99"/>
    <w:semiHidden/>
    <w:rsid w:val="001B4140"/>
    <w:rPr>
      <w:b/>
      <w:bCs/>
      <w:lang w:val="de-CH"/>
    </w:rPr>
  </w:style>
  <w:style w:type="character" w:customStyle="1" w:styleId="Heading2Char">
    <w:name w:val="Heading 2 Char"/>
    <w:basedOn w:val="DefaultParagraphFont"/>
    <w:link w:val="Heading2"/>
    <w:uiPriority w:val="9"/>
    <w:rsid w:val="008111ED"/>
    <w:rPr>
      <w:rFonts w:ascii="Times New Roman" w:eastAsia="Times New Roman" w:hAnsi="Times New Roman"/>
      <w:b/>
      <w:bCs/>
      <w:sz w:val="36"/>
      <w:szCs w:val="36"/>
      <w:lang w:val="de-CH" w:eastAsia="de-CH"/>
    </w:rPr>
  </w:style>
  <w:style w:type="paragraph" w:styleId="NormalWeb">
    <w:name w:val="Normal (Web)"/>
    <w:basedOn w:val="Normal"/>
    <w:uiPriority w:val="99"/>
    <w:semiHidden/>
    <w:unhideWhenUsed/>
    <w:locked/>
    <w:rsid w:val="008111ED"/>
    <w:pPr>
      <w:spacing w:before="100" w:beforeAutospacing="1" w:after="100" w:afterAutospacing="1" w:line="240" w:lineRule="auto"/>
    </w:pPr>
    <w:rPr>
      <w:rFonts w:ascii="Times New Roman" w:eastAsia="Times New Roman" w:hAnsi="Times New Roman"/>
      <w:sz w:val="24"/>
      <w:lang w:eastAsia="de-CH"/>
    </w:rPr>
  </w:style>
  <w:style w:type="character" w:customStyle="1" w:styleId="Heading1Char">
    <w:name w:val="Heading 1 Char"/>
    <w:basedOn w:val="DefaultParagraphFont"/>
    <w:link w:val="Heading1"/>
    <w:uiPriority w:val="9"/>
    <w:rsid w:val="00E232E6"/>
    <w:rPr>
      <w:rFonts w:asciiTheme="majorHAnsi" w:eastAsiaTheme="majorEastAsia" w:hAnsiTheme="majorHAnsi" w:cstheme="majorBidi"/>
      <w:b/>
      <w:bCs/>
      <w:color w:val="365F91" w:themeColor="accent1" w:themeShade="BF"/>
      <w:sz w:val="28"/>
      <w:szCs w:val="28"/>
      <w:lang w:val="de-CH"/>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CH" w:eastAsia="de-CH"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5339522">
      <w:bodyDiv w:val="1"/>
      <w:marLeft w:val="0"/>
      <w:marRight w:val="0"/>
      <w:marTop w:val="0"/>
      <w:marBottom w:val="0"/>
      <w:divBdr>
        <w:top w:val="none" w:sz="0" w:space="0" w:color="auto"/>
        <w:left w:val="none" w:sz="0" w:space="0" w:color="auto"/>
        <w:bottom w:val="none" w:sz="0" w:space="0" w:color="auto"/>
        <w:right w:val="none" w:sz="0" w:space="0" w:color="auto"/>
      </w:divBdr>
    </w:div>
    <w:div w:id="523130846">
      <w:bodyDiv w:val="1"/>
      <w:marLeft w:val="0"/>
      <w:marRight w:val="0"/>
      <w:marTop w:val="0"/>
      <w:marBottom w:val="0"/>
      <w:divBdr>
        <w:top w:val="none" w:sz="0" w:space="0" w:color="auto"/>
        <w:left w:val="none" w:sz="0" w:space="0" w:color="auto"/>
        <w:bottom w:val="none" w:sz="0" w:space="0" w:color="auto"/>
        <w:right w:val="none" w:sz="0" w:space="0" w:color="auto"/>
      </w:divBdr>
    </w:div>
    <w:div w:id="1131511707">
      <w:bodyDiv w:val="1"/>
      <w:marLeft w:val="0"/>
      <w:marRight w:val="0"/>
      <w:marTop w:val="0"/>
      <w:marBottom w:val="0"/>
      <w:divBdr>
        <w:top w:val="none" w:sz="0" w:space="0" w:color="auto"/>
        <w:left w:val="none" w:sz="0" w:space="0" w:color="auto"/>
        <w:bottom w:val="none" w:sz="0" w:space="0" w:color="auto"/>
        <w:right w:val="none" w:sz="0" w:space="0" w:color="auto"/>
      </w:divBdr>
      <w:divsChild>
        <w:div w:id="1692953088">
          <w:marLeft w:val="0"/>
          <w:marRight w:val="0"/>
          <w:marTop w:val="0"/>
          <w:marBottom w:val="0"/>
          <w:divBdr>
            <w:top w:val="none" w:sz="0" w:space="0" w:color="auto"/>
            <w:left w:val="none" w:sz="0" w:space="0" w:color="auto"/>
            <w:bottom w:val="none" w:sz="0" w:space="0" w:color="auto"/>
            <w:right w:val="none" w:sz="0" w:space="0" w:color="auto"/>
          </w:divBdr>
          <w:divsChild>
            <w:div w:id="1338579539">
              <w:marLeft w:val="0"/>
              <w:marRight w:val="0"/>
              <w:marTop w:val="0"/>
              <w:marBottom w:val="0"/>
              <w:divBdr>
                <w:top w:val="none" w:sz="0" w:space="0" w:color="auto"/>
                <w:left w:val="none" w:sz="0" w:space="0" w:color="auto"/>
                <w:bottom w:val="none" w:sz="0" w:space="0" w:color="auto"/>
                <w:right w:val="none" w:sz="0" w:space="0" w:color="auto"/>
              </w:divBdr>
              <w:divsChild>
                <w:div w:id="459231440">
                  <w:marLeft w:val="0"/>
                  <w:marRight w:val="0"/>
                  <w:marTop w:val="0"/>
                  <w:marBottom w:val="0"/>
                  <w:divBdr>
                    <w:top w:val="none" w:sz="0" w:space="0" w:color="auto"/>
                    <w:left w:val="none" w:sz="0" w:space="0" w:color="auto"/>
                    <w:bottom w:val="none" w:sz="0" w:space="0" w:color="auto"/>
                    <w:right w:val="none" w:sz="0" w:space="0" w:color="auto"/>
                  </w:divBdr>
                  <w:divsChild>
                    <w:div w:id="795295252">
                      <w:marLeft w:val="0"/>
                      <w:marRight w:val="0"/>
                      <w:marTop w:val="0"/>
                      <w:marBottom w:val="0"/>
                      <w:divBdr>
                        <w:top w:val="none" w:sz="0" w:space="0" w:color="auto"/>
                        <w:left w:val="none" w:sz="0" w:space="0" w:color="auto"/>
                        <w:bottom w:val="none" w:sz="0" w:space="0" w:color="auto"/>
                        <w:right w:val="none" w:sz="0" w:space="0" w:color="auto"/>
                      </w:divBdr>
                      <w:divsChild>
                        <w:div w:id="824200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7803143">
          <w:marLeft w:val="0"/>
          <w:marRight w:val="0"/>
          <w:marTop w:val="0"/>
          <w:marBottom w:val="0"/>
          <w:divBdr>
            <w:top w:val="none" w:sz="0" w:space="0" w:color="auto"/>
            <w:left w:val="none" w:sz="0" w:space="0" w:color="auto"/>
            <w:bottom w:val="none" w:sz="0" w:space="0" w:color="auto"/>
            <w:right w:val="none" w:sz="0" w:space="0" w:color="auto"/>
          </w:divBdr>
          <w:divsChild>
            <w:div w:id="707877670">
              <w:marLeft w:val="0"/>
              <w:marRight w:val="0"/>
              <w:marTop w:val="0"/>
              <w:marBottom w:val="0"/>
              <w:divBdr>
                <w:top w:val="none" w:sz="0" w:space="0" w:color="auto"/>
                <w:left w:val="none" w:sz="0" w:space="0" w:color="auto"/>
                <w:bottom w:val="none" w:sz="0" w:space="0" w:color="auto"/>
                <w:right w:val="none" w:sz="0" w:space="0" w:color="auto"/>
              </w:divBdr>
              <w:divsChild>
                <w:div w:id="2074769167">
                  <w:marLeft w:val="0"/>
                  <w:marRight w:val="0"/>
                  <w:marTop w:val="0"/>
                  <w:marBottom w:val="0"/>
                  <w:divBdr>
                    <w:top w:val="none" w:sz="0" w:space="0" w:color="auto"/>
                    <w:left w:val="none" w:sz="0" w:space="0" w:color="auto"/>
                    <w:bottom w:val="none" w:sz="0" w:space="0" w:color="auto"/>
                    <w:right w:val="none" w:sz="0" w:space="0" w:color="auto"/>
                  </w:divBdr>
                  <w:divsChild>
                    <w:div w:id="1048454553">
                      <w:marLeft w:val="0"/>
                      <w:marRight w:val="0"/>
                      <w:marTop w:val="0"/>
                      <w:marBottom w:val="0"/>
                      <w:divBdr>
                        <w:top w:val="none" w:sz="0" w:space="0" w:color="auto"/>
                        <w:left w:val="none" w:sz="0" w:space="0" w:color="auto"/>
                        <w:bottom w:val="none" w:sz="0" w:space="0" w:color="auto"/>
                        <w:right w:val="none" w:sz="0" w:space="0" w:color="auto"/>
                      </w:divBdr>
                      <w:divsChild>
                        <w:div w:id="708842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neco.com/fr/un-air-sain/tre-pargn-par-les-particules-fines-chez-soi-en-ville" TargetMode="External"/><Relationship Id="rId13" Type="http://schemas.openxmlformats.org/officeDocument/2006/relationships/hyperlink" Target="http://www.boneco.com/fr/produits/filter-a501-allergy" TargetMode="External"/><Relationship Id="rId18" Type="http://schemas.openxmlformats.org/officeDocument/2006/relationships/image" Target="media/image1.jpe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boneco.com/medias" TargetMode="External"/><Relationship Id="rId7" Type="http://schemas.openxmlformats.org/officeDocument/2006/relationships/endnotes" Target="endnotes.xml"/><Relationship Id="rId12" Type="http://schemas.openxmlformats.org/officeDocument/2006/relationships/hyperlink" Target="http://www.boneco.com/fr/produits/filter-a503-smog" TargetMode="External"/><Relationship Id="rId17" Type="http://schemas.openxmlformats.org/officeDocument/2006/relationships/hyperlink" Target="http://www.boneco.com/fr/un-air-sain/"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boneco.com/fr/produits/purificateur-dair-p500" TargetMode="External"/><Relationship Id="rId20" Type="http://schemas.openxmlformats.org/officeDocument/2006/relationships/hyperlink" Target="http://www.boneco.com/fr/notre-entrepris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neco.com/fr/produits/purificateur-dair-p500"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boneco.com/fr/un-air-sain/tre-pargn-par-les-particules-fines-chez-soi-en-ville" TargetMode="External"/><Relationship Id="rId23" Type="http://schemas.openxmlformats.org/officeDocument/2006/relationships/hyperlink" Target="http://www.boneco.com" TargetMode="External"/><Relationship Id="rId10" Type="http://schemas.openxmlformats.org/officeDocument/2006/relationships/hyperlink" Target="http://www.bidmc.org/Centers-and-Departments/Departments/Medicine/In-the-News/2015/April/WilkerStroke.aspx" TargetMode="External"/><Relationship Id="rId19" Type="http://schemas.openxmlformats.org/officeDocument/2006/relationships/hyperlink" Target="http://www.boneco.com/fr/produits/purificateur-dair-p500" TargetMode="External"/><Relationship Id="rId4" Type="http://schemas.openxmlformats.org/officeDocument/2006/relationships/settings" Target="settings.xml"/><Relationship Id="rId9" Type="http://schemas.openxmlformats.org/officeDocument/2006/relationships/hyperlink" Target="http://www.bafu.admin.ch/luft/00575/00578/index.html?lang=fr" TargetMode="External"/><Relationship Id="rId14" Type="http://schemas.openxmlformats.org/officeDocument/2006/relationships/hyperlink" Target="http://www.boneco.com/fr/produits/filtre-baby-a502" TargetMode="External"/><Relationship Id="rId22" Type="http://schemas.openxmlformats.org/officeDocument/2006/relationships/hyperlink" Target="mailto:marketing@boneco.com" TargetMode="External"/><Relationship Id="rId27" Type="http://schemas.microsoft.com/office/2007/relationships/stylesWithEffects" Target="stylesWithEffects.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1E5C69-528E-4E56-B860-8D0E9A4DA4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671</Words>
  <Characters>4231</Characters>
  <Application>Microsoft Office Word</Application>
  <DocSecurity>0</DocSecurity>
  <Lines>35</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Microsoft</Company>
  <LinksUpToDate>false</LinksUpToDate>
  <CharactersWithSpaces>4893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 Gutgsöll</dc:creator>
  <cp:lastModifiedBy>Gutgsoell Julia</cp:lastModifiedBy>
  <cp:revision>14</cp:revision>
  <cp:lastPrinted>2016-07-19T09:09:00Z</cp:lastPrinted>
  <dcterms:created xsi:type="dcterms:W3CDTF">2016-07-15T13:49:00Z</dcterms:created>
  <dcterms:modified xsi:type="dcterms:W3CDTF">2017-01-10T13:42:00Z</dcterms:modified>
</cp:coreProperties>
</file>